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D979E" w14:textId="77777777" w:rsidR="00E50F5B" w:rsidRPr="00337879" w:rsidRDefault="00E50F5B" w:rsidP="00E50F5B">
      <w:pPr>
        <w:widowControl w:val="0"/>
        <w:spacing w:after="0" w:line="240" w:lineRule="auto"/>
        <w:ind w:left="1471" w:right="766"/>
        <w:jc w:val="center"/>
        <w:rPr>
          <w:rFonts w:ascii="Times New Roman" w:eastAsia="Times New Roman" w:hAnsi="Times New Roman" w:cs="Times New Roman"/>
          <w:color w:val="000000"/>
          <w:w w:val="117"/>
          <w:sz w:val="24"/>
          <w:szCs w:val="24"/>
          <w:lang w:val="kk-KZ"/>
        </w:rPr>
      </w:pPr>
      <w:r w:rsidRPr="00337879"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val="kk-KZ"/>
        </w:rPr>
        <w:t>ә</w:t>
      </w:r>
      <w:r w:rsidRPr="00337879">
        <w:rPr>
          <w:rFonts w:ascii="Times New Roman" w:eastAsia="Times New Roman" w:hAnsi="Times New Roman" w:cs="Times New Roman"/>
          <w:color w:val="000000"/>
          <w:w w:val="110"/>
          <w:sz w:val="24"/>
          <w:szCs w:val="24"/>
          <w:lang w:val="kk-KZ"/>
        </w:rPr>
        <w:t>л</w:t>
      </w:r>
      <w:r w:rsidRPr="003378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 w:rsidRPr="00337879"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Ф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араби</w:t>
      </w:r>
      <w:r w:rsidRPr="0033787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 xml:space="preserve"> атындағы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7879"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Қ</w:t>
      </w:r>
      <w:r w:rsidRPr="003378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азақ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Ұ</w:t>
      </w:r>
      <w:r w:rsidRPr="00337879">
        <w:rPr>
          <w:rFonts w:ascii="Times New Roman" w:eastAsia="Times New Roman" w:hAnsi="Times New Roman" w:cs="Times New Roman"/>
          <w:color w:val="000000"/>
          <w:w w:val="110"/>
          <w:sz w:val="24"/>
          <w:szCs w:val="24"/>
          <w:lang w:val="kk-KZ"/>
        </w:rPr>
        <w:t>лттық</w:t>
      </w:r>
      <w:r w:rsidRPr="003378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37879"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У</w:t>
      </w:r>
      <w:r w:rsidRPr="00337879">
        <w:rPr>
          <w:rFonts w:ascii="Times New Roman" w:eastAsia="Times New Roman" w:hAnsi="Times New Roman" w:cs="Times New Roman"/>
          <w:color w:val="000000"/>
          <w:w w:val="117"/>
          <w:sz w:val="24"/>
          <w:szCs w:val="24"/>
          <w:lang w:val="kk-KZ"/>
        </w:rPr>
        <w:t>ниверситеті</w:t>
      </w:r>
    </w:p>
    <w:p w14:paraId="20CE4312" w14:textId="77777777" w:rsidR="00E50F5B" w:rsidRPr="00337879" w:rsidRDefault="00E50F5B" w:rsidP="00E50F5B">
      <w:pPr>
        <w:widowControl w:val="0"/>
        <w:spacing w:after="0" w:line="240" w:lineRule="auto"/>
        <w:ind w:left="1471" w:right="766"/>
        <w:jc w:val="center"/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</w:pP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7879">
        <w:rPr>
          <w:rFonts w:ascii="Times New Roman" w:eastAsia="Times New Roman" w:hAnsi="Times New Roman" w:cs="Times New Roman"/>
          <w:color w:val="000000"/>
          <w:w w:val="103"/>
          <w:sz w:val="24"/>
          <w:szCs w:val="24"/>
        </w:rPr>
        <w:t>Э</w:t>
      </w:r>
      <w:r w:rsidRPr="00337879"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к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ми</w:t>
      </w:r>
      <w:r w:rsidRPr="00337879"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к</w:t>
      </w:r>
      <w:r w:rsidRPr="00337879">
        <w:rPr>
          <w:rFonts w:ascii="Times New Roman" w:eastAsia="Times New Roman" w:hAnsi="Times New Roman" w:cs="Times New Roman"/>
          <w:color w:val="000000"/>
          <w:spacing w:val="-1"/>
          <w:w w:val="113"/>
          <w:sz w:val="24"/>
          <w:szCs w:val="24"/>
        </w:rPr>
        <w:t>а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7879">
        <w:rPr>
          <w:rFonts w:ascii="Times New Roman" w:eastAsia="Times New Roman" w:hAnsi="Times New Roman" w:cs="Times New Roman"/>
          <w:color w:val="000000"/>
          <w:spacing w:val="-3"/>
          <w:w w:val="105"/>
          <w:sz w:val="24"/>
          <w:szCs w:val="24"/>
        </w:rPr>
        <w:t>ж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ә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337879"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б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 w:rsidRPr="00337879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з</w:t>
      </w:r>
      <w:r w:rsidRPr="00337879"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</w:rPr>
        <w:t>н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33787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37879"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  <w:lang w:val="kk-KZ"/>
        </w:rPr>
        <w:t>ж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37879">
        <w:rPr>
          <w:rFonts w:ascii="Times New Roman" w:eastAsia="Times New Roman" w:hAnsi="Times New Roman" w:cs="Times New Roman"/>
          <w:color w:val="000000"/>
          <w:spacing w:val="1"/>
          <w:w w:val="111"/>
          <w:sz w:val="24"/>
          <w:szCs w:val="24"/>
        </w:rPr>
        <w:t>ғ</w:t>
      </w:r>
      <w:r w:rsidRPr="00337879"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 w:rsidRPr="00337879"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</w:t>
      </w:r>
      <w:r w:rsidRPr="00337879"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  <w:t>ы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м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37879"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к</w:t>
      </w:r>
      <w:r w:rsidRPr="00337879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т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37879"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б</w:t>
      </w:r>
      <w:r w:rsidRPr="003378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і</w:t>
      </w:r>
      <w:r w:rsidRPr="00337879">
        <w:rPr>
          <w:rFonts w:ascii="Times New Roman" w:eastAsia="Times New Roman" w:hAnsi="Times New Roman" w:cs="Times New Roman"/>
          <w:color w:val="000000"/>
          <w:spacing w:val="1010"/>
          <w:sz w:val="24"/>
          <w:szCs w:val="24"/>
        </w:rPr>
        <w:t xml:space="preserve"> </w:t>
      </w:r>
      <w:r w:rsidRPr="0033787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"</w:t>
      </w:r>
      <w:r w:rsidRPr="00337879">
        <w:rPr>
          <w:rFonts w:ascii="Times New Roman" w:eastAsia="Times New Roman" w:hAnsi="Times New Roman" w:cs="Times New Roman"/>
          <w:color w:val="000000"/>
          <w:spacing w:val="6"/>
          <w:w w:val="106"/>
          <w:sz w:val="24"/>
          <w:szCs w:val="24"/>
        </w:rPr>
        <w:t>М</w:t>
      </w:r>
      <w:r w:rsidRPr="0033787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 w:rsidRPr="0033787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н</w:t>
      </w:r>
      <w:r w:rsidRPr="0033787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 w:rsidRPr="00337879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д</w:t>
      </w:r>
      <w:r w:rsidRPr="00337879">
        <w:rPr>
          <w:rFonts w:ascii="Times New Roman" w:eastAsia="Times New Roman" w:hAnsi="Times New Roman" w:cs="Times New Roman"/>
          <w:color w:val="000000"/>
          <w:spacing w:val="5"/>
          <w:w w:val="105"/>
          <w:sz w:val="24"/>
          <w:szCs w:val="24"/>
        </w:rPr>
        <w:t>ж</w:t>
      </w:r>
      <w:r w:rsidRPr="0033787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м</w:t>
      </w:r>
      <w:r w:rsidRPr="0033787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 w:rsidRPr="0033787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н</w:t>
      </w:r>
      <w:r w:rsidRPr="00337879">
        <w:rPr>
          <w:rFonts w:ascii="Times New Roman" w:eastAsia="Times New Roman" w:hAnsi="Times New Roman" w:cs="Times New Roman"/>
          <w:color w:val="000000"/>
          <w:spacing w:val="8"/>
          <w:w w:val="112"/>
          <w:sz w:val="24"/>
          <w:szCs w:val="24"/>
        </w:rPr>
        <w:t>т</w:t>
      </w:r>
      <w:r w:rsidRPr="0033787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"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7879"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к</w:t>
      </w:r>
      <w:r w:rsidRPr="00337879">
        <w:rPr>
          <w:rFonts w:ascii="Times New Roman" w:eastAsia="Times New Roman" w:hAnsi="Times New Roman" w:cs="Times New Roman"/>
          <w:color w:val="000000"/>
          <w:spacing w:val="1"/>
          <w:w w:val="113"/>
          <w:sz w:val="24"/>
          <w:szCs w:val="24"/>
        </w:rPr>
        <w:t>а</w:t>
      </w:r>
      <w:r w:rsidRPr="00337879"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ф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37879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д</w:t>
      </w:r>
      <w:r w:rsidRPr="00337879"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</w:t>
      </w:r>
      <w:r w:rsidRPr="00337879">
        <w:rPr>
          <w:rFonts w:ascii="Times New Roman" w:eastAsia="Times New Roman" w:hAnsi="Times New Roman" w:cs="Times New Roman"/>
          <w:color w:val="000000"/>
          <w:spacing w:val="2"/>
          <w:w w:val="113"/>
          <w:sz w:val="24"/>
          <w:szCs w:val="24"/>
        </w:rPr>
        <w:t>а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37879"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  <w:t>ы</w:t>
      </w:r>
    </w:p>
    <w:p w14:paraId="23EFC5A2" w14:textId="77777777" w:rsidR="00E50F5B" w:rsidRPr="00337879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407DA541" w14:textId="77777777" w:rsidR="00E50F5B" w:rsidRPr="00337879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2F397A71" w14:textId="77777777" w:rsidR="00E50F5B" w:rsidRPr="00337879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4B1B13FF" w14:textId="77777777" w:rsidR="00E50F5B" w:rsidRPr="00337879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68DAFA65" w14:textId="77777777" w:rsidR="00E50F5B" w:rsidRPr="00337879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33C4EFF3" w14:textId="77777777" w:rsidR="00E50F5B" w:rsidRPr="00337879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25360F67" w14:textId="77777777" w:rsidR="00E50F5B" w:rsidRPr="00337879" w:rsidRDefault="00E50F5B" w:rsidP="00E50F5B">
      <w:pPr>
        <w:spacing w:after="36" w:line="240" w:lineRule="exact"/>
        <w:rPr>
          <w:rFonts w:ascii="Times New Roman" w:eastAsia="Times New Roman" w:hAnsi="Times New Roman" w:cs="Times New Roman"/>
          <w:w w:val="108"/>
          <w:sz w:val="24"/>
          <w:szCs w:val="24"/>
        </w:rPr>
      </w:pPr>
    </w:p>
    <w:p w14:paraId="25F998E5" w14:textId="77777777" w:rsidR="00E50F5B" w:rsidRDefault="00E50F5B" w:rsidP="00E50F5B">
      <w:pPr>
        <w:widowControl w:val="0"/>
        <w:spacing w:after="0" w:line="240" w:lineRule="auto"/>
        <w:ind w:left="2378"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736B3EB0" w14:textId="77777777" w:rsidR="00E50F5B" w:rsidRDefault="00E50F5B" w:rsidP="00E50F5B">
      <w:pPr>
        <w:widowControl w:val="0"/>
        <w:spacing w:after="0" w:line="240" w:lineRule="auto"/>
        <w:ind w:left="2378"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7450DA4C" w14:textId="77777777" w:rsidR="00E50F5B" w:rsidRDefault="00E50F5B" w:rsidP="00E50F5B">
      <w:pPr>
        <w:widowControl w:val="0"/>
        <w:spacing w:after="0" w:line="240" w:lineRule="auto"/>
        <w:ind w:left="2378"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5CD39942" w14:textId="77777777" w:rsidR="00E50F5B" w:rsidRDefault="00E50F5B" w:rsidP="00E50F5B">
      <w:pPr>
        <w:widowControl w:val="0"/>
        <w:spacing w:after="0" w:line="240" w:lineRule="auto"/>
        <w:ind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3CAB585C" w14:textId="77777777" w:rsidR="00E50F5B" w:rsidRDefault="00E50F5B" w:rsidP="00E50F5B">
      <w:pPr>
        <w:widowControl w:val="0"/>
        <w:spacing w:after="0" w:line="240" w:lineRule="auto"/>
        <w:ind w:left="2378"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1469A408" w14:textId="77777777" w:rsidR="00E50F5B" w:rsidRDefault="00E50F5B" w:rsidP="00E50F5B">
      <w:pPr>
        <w:widowControl w:val="0"/>
        <w:spacing w:after="0" w:line="240" w:lineRule="auto"/>
        <w:ind w:left="2378"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33C67BE2" w14:textId="77777777" w:rsidR="00E50F5B" w:rsidRPr="00337879" w:rsidRDefault="00E50F5B" w:rsidP="00676A97">
      <w:pPr>
        <w:widowControl w:val="0"/>
        <w:spacing w:after="0" w:line="240" w:lineRule="auto"/>
        <w:ind w:left="142" w:right="1673"/>
        <w:jc w:val="center"/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</w:rPr>
      </w:pPr>
      <w:r w:rsidRPr="00337879"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Қ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О</w:t>
      </w:r>
      <w:r w:rsidRPr="00337879"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Р</w:t>
      </w:r>
      <w:r w:rsidRPr="00337879"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Ы</w:t>
      </w:r>
      <w:r w:rsidRPr="00337879">
        <w:rPr>
          <w:rFonts w:ascii="Times New Roman" w:eastAsia="Times New Roman" w:hAnsi="Times New Roman" w:cs="Times New Roman"/>
          <w:color w:val="000000"/>
          <w:spacing w:val="-2"/>
          <w:w w:val="109"/>
          <w:sz w:val="24"/>
          <w:szCs w:val="24"/>
        </w:rPr>
        <w:t>Т</w:t>
      </w:r>
      <w:r w:rsidRPr="00337879">
        <w:rPr>
          <w:rFonts w:ascii="Times New Roman" w:eastAsia="Times New Roman" w:hAnsi="Times New Roman" w:cs="Times New Roman"/>
          <w:color w:val="000000"/>
          <w:spacing w:val="-1"/>
          <w:w w:val="113"/>
          <w:sz w:val="24"/>
          <w:szCs w:val="24"/>
        </w:rPr>
        <w:t>Ы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 w:rsidRPr="0033787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Д</w:t>
      </w:r>
      <w:r w:rsidRPr="00337879">
        <w:rPr>
          <w:rFonts w:ascii="Times New Roman" w:eastAsia="Times New Roman" w:hAnsi="Times New Roman" w:cs="Times New Roman"/>
          <w:color w:val="000000"/>
          <w:spacing w:val="-1"/>
          <w:w w:val="113"/>
          <w:sz w:val="24"/>
          <w:szCs w:val="24"/>
        </w:rPr>
        <w:t>Ы</w:t>
      </w:r>
      <w:r w:rsidRPr="003378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37879">
        <w:rPr>
          <w:rFonts w:ascii="Times New Roman" w:eastAsia="Times New Roman" w:hAnsi="Times New Roman" w:cs="Times New Roman"/>
          <w:color w:val="000000"/>
          <w:spacing w:val="1"/>
          <w:w w:val="109"/>
          <w:sz w:val="24"/>
          <w:szCs w:val="24"/>
        </w:rPr>
        <w:t>Е</w:t>
      </w:r>
      <w:r w:rsidRPr="00337879">
        <w:rPr>
          <w:rFonts w:ascii="Times New Roman" w:eastAsia="Times New Roman" w:hAnsi="Times New Roman" w:cs="Times New Roman"/>
          <w:color w:val="000000"/>
          <w:w w:val="106"/>
          <w:sz w:val="24"/>
          <w:szCs w:val="24"/>
        </w:rPr>
        <w:t>М</w:t>
      </w:r>
      <w:r w:rsidRPr="00337879"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Т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ХА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7879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Б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37879"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Ғ</w:t>
      </w:r>
      <w:r w:rsidRPr="00337879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Д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37879"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Р</w:t>
      </w:r>
      <w:r w:rsidRPr="00337879"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Л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37879">
        <w:rPr>
          <w:rFonts w:ascii="Times New Roman" w:eastAsia="Times New Roman" w:hAnsi="Times New Roman" w:cs="Times New Roman"/>
          <w:color w:val="000000"/>
          <w:w w:val="106"/>
          <w:sz w:val="24"/>
          <w:szCs w:val="24"/>
        </w:rPr>
        <w:t>М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С</w:t>
      </w:r>
      <w:r w:rsidRPr="00337879"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Ы</w:t>
      </w:r>
    </w:p>
    <w:p w14:paraId="5BA343A2" w14:textId="3600B6A4" w:rsidR="00E50F5B" w:rsidRPr="00337879" w:rsidRDefault="009949FF" w:rsidP="00676A97">
      <w:pPr>
        <w:widowControl w:val="0"/>
        <w:spacing w:after="0" w:line="240" w:lineRule="auto"/>
        <w:ind w:left="2378"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”</w:t>
      </w:r>
      <w:r w:rsidRPr="00722DE9">
        <w:rPr>
          <w:rFonts w:ascii="Times New Roman" w:hAnsi="Times New Roman"/>
          <w:b/>
          <w:shd w:val="clear" w:color="auto" w:fill="FFFFFF"/>
          <w:lang w:val="kk-KZ"/>
        </w:rPr>
        <w:t xml:space="preserve"> </w:t>
      </w:r>
      <w:r w:rsidRPr="00722DE9">
        <w:rPr>
          <w:rFonts w:ascii="Times New Roman" w:hAnsi="Times New Roman"/>
          <w:bCs/>
          <w:shd w:val="clear" w:color="auto" w:fill="FFFFFF"/>
          <w:lang w:val="kk-KZ"/>
        </w:rPr>
        <w:t>Мемлекеттік және жергілікті басқару жүйесінің негіздері</w:t>
      </w:r>
      <w:r w:rsidR="00676A97">
        <w:rPr>
          <w:rFonts w:ascii="Times New Roman" w:hAnsi="Times New Roman" w:cs="Times New Roman"/>
          <w:sz w:val="24"/>
          <w:szCs w:val="24"/>
          <w:lang w:val="kk-KZ"/>
        </w:rPr>
        <w:t>" пәні</w:t>
      </w:r>
    </w:p>
    <w:p w14:paraId="06E44357" w14:textId="77777777" w:rsidR="009949FF" w:rsidRPr="009949FF" w:rsidRDefault="009949FF" w:rsidP="00676A97">
      <w:pPr>
        <w:widowControl w:val="0"/>
        <w:spacing w:after="0" w:line="240" w:lineRule="auto"/>
        <w:ind w:right="1673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66C5C">
        <w:rPr>
          <w:rFonts w:ascii="Times New Roman" w:hAnsi="Times New Roman"/>
          <w:b/>
          <w:bCs/>
          <w:sz w:val="24"/>
          <w:szCs w:val="24"/>
          <w:lang w:val="kk-KZ"/>
        </w:rPr>
        <w:t>Сode</w:t>
      </w:r>
      <w:r w:rsidRPr="009949FF">
        <w:rPr>
          <w:rFonts w:ascii="Times New Roman" w:hAnsi="Times New Roman"/>
          <w:b/>
          <w:bCs/>
          <w:sz w:val="24"/>
          <w:szCs w:val="24"/>
          <w:lang w:val="kk-KZ"/>
        </w:rPr>
        <w:t xml:space="preserve">  </w:t>
      </w:r>
      <w:r w:rsidRPr="009949FF">
        <w:rPr>
          <w:rFonts w:ascii="Times New Roman" w:hAnsi="Times New Roman"/>
          <w:b/>
          <w:sz w:val="24"/>
          <w:szCs w:val="24"/>
          <w:lang w:val="kk-KZ"/>
        </w:rPr>
        <w:t>SGMU 3214</w:t>
      </w:r>
    </w:p>
    <w:p w14:paraId="469473DC" w14:textId="7DEADA2D" w:rsidR="00E50F5B" w:rsidRPr="00337879" w:rsidRDefault="003A74B5" w:rsidP="00676A97">
      <w:pPr>
        <w:widowControl w:val="0"/>
        <w:spacing w:after="0" w:line="240" w:lineRule="auto"/>
        <w:ind w:right="1673"/>
        <w:jc w:val="center"/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>6</w:t>
      </w:r>
      <w:r w:rsidR="00E50F5B" w:rsidRPr="00676A97"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>В0</w:t>
      </w: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>4</w:t>
      </w:r>
      <w:r w:rsidR="00E50F5B" w:rsidRPr="00676A97"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>1</w:t>
      </w: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>01</w:t>
      </w:r>
      <w:r w:rsidR="00E50F5B" w:rsidRPr="00676A97"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>-</w:t>
      </w:r>
      <w:r w:rsidR="00E50F5B"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>Мемлекеттік және жергілікті басқару</w:t>
      </w:r>
      <w:r w:rsidR="00676A97"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 xml:space="preserve"> мамандығы</w:t>
      </w:r>
    </w:p>
    <w:p w14:paraId="482D9F0E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193BB7A7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230133CC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002CE072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54AB25E4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44D989AD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68837EA6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179E871D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37B23116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4A11F2C2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2D9AC72E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25D80D39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6C80118E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082E6A3A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77ADED70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667ACEA2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1055FAE4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4D86AEBB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42EA14B9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2929E06A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469308DE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11C7F5A2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3F26F82E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550BDC9E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431B866B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12009BBA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3C62F4C7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3B5557B3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54124CF6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5D1F5886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169400BF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46ED60B9" w14:textId="77777777" w:rsidR="00E50F5B" w:rsidRPr="00676A97" w:rsidRDefault="00E50F5B" w:rsidP="00E50F5B">
      <w:pPr>
        <w:spacing w:after="48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1BA48209" w14:textId="449171B6" w:rsidR="00E50F5B" w:rsidRPr="00676A97" w:rsidRDefault="00E50F5B" w:rsidP="00E50F5B">
      <w:pPr>
        <w:widowControl w:val="0"/>
        <w:spacing w:after="0" w:line="240" w:lineRule="auto"/>
        <w:ind w:left="4135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sectPr w:rsidR="00E50F5B" w:rsidRPr="00676A97" w:rsidSect="00337879">
          <w:pgSz w:w="11906" w:h="16838"/>
          <w:pgMar w:top="1129" w:right="850" w:bottom="1134" w:left="1701" w:header="0" w:footer="0" w:gutter="0"/>
          <w:cols w:space="708"/>
        </w:sectPr>
      </w:pP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</w:t>
      </w:r>
      <w:r w:rsidRPr="00676A97">
        <w:rPr>
          <w:rFonts w:ascii="Times New Roman" w:eastAsia="Times New Roman" w:hAnsi="Times New Roman" w:cs="Times New Roman"/>
          <w:color w:val="000000"/>
          <w:w w:val="112"/>
          <w:sz w:val="24"/>
          <w:szCs w:val="24"/>
          <w:lang w:val="kk-KZ"/>
        </w:rPr>
        <w:t>л</w:t>
      </w:r>
      <w:r w:rsidRPr="00676A97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val="kk-KZ"/>
        </w:rPr>
        <w:t>м</w:t>
      </w:r>
      <w:r w:rsidRPr="00676A97">
        <w:rPr>
          <w:rFonts w:ascii="Times New Roman" w:eastAsia="Times New Roman" w:hAnsi="Times New Roman" w:cs="Times New Roman"/>
          <w:color w:val="000000"/>
          <w:w w:val="113"/>
          <w:sz w:val="24"/>
          <w:szCs w:val="24"/>
          <w:lang w:val="kk-KZ"/>
        </w:rPr>
        <w:t>а</w:t>
      </w:r>
      <w:r w:rsidRPr="00676A97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  <w:lang w:val="kk-KZ"/>
        </w:rPr>
        <w:t>т</w:t>
      </w:r>
      <w:r w:rsidRPr="00676A97">
        <w:rPr>
          <w:rFonts w:ascii="Times New Roman" w:eastAsia="Times New Roman" w:hAnsi="Times New Roman" w:cs="Times New Roman"/>
          <w:color w:val="000000"/>
          <w:w w:val="116"/>
          <w:sz w:val="24"/>
          <w:szCs w:val="24"/>
          <w:lang w:val="kk-KZ"/>
        </w:rPr>
        <w:t>ы</w:t>
      </w:r>
      <w:r w:rsidRPr="00676A9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 xml:space="preserve"> 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202</w:t>
      </w:r>
      <w:r w:rsidR="00075AA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3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676A97">
        <w:rPr>
          <w:rFonts w:ascii="Times New Roman" w:eastAsia="Times New Roman" w:hAnsi="Times New Roman" w:cs="Times New Roman"/>
          <w:color w:val="000000"/>
          <w:spacing w:val="-3"/>
          <w:w w:val="105"/>
          <w:sz w:val="24"/>
          <w:szCs w:val="24"/>
          <w:lang w:val="kk-KZ"/>
        </w:rPr>
        <w:t>ж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.</w:t>
      </w:r>
    </w:p>
    <w:p w14:paraId="07238C68" w14:textId="77777777" w:rsidR="00E50F5B" w:rsidRPr="00676A97" w:rsidRDefault="00E50F5B" w:rsidP="00E50F5B">
      <w:pPr>
        <w:spacing w:after="19" w:line="120" w:lineRule="exact"/>
        <w:rPr>
          <w:rFonts w:ascii="Calibri" w:eastAsia="Calibri" w:hAnsi="Calibri" w:cs="Calibri"/>
          <w:sz w:val="12"/>
          <w:szCs w:val="12"/>
          <w:lang w:val="kk-KZ"/>
        </w:rPr>
      </w:pPr>
    </w:p>
    <w:p w14:paraId="44F85FDC" w14:textId="77777777" w:rsidR="009949FF" w:rsidRDefault="00E50F5B" w:rsidP="00E50F5B">
      <w:pPr>
        <w:widowControl w:val="0"/>
        <w:tabs>
          <w:tab w:val="left" w:pos="5971"/>
        </w:tabs>
        <w:spacing w:after="0" w:line="235" w:lineRule="auto"/>
        <w:ind w:left="4790" w:right="1259" w:hanging="4123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676A97"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>Қ</w:t>
      </w:r>
      <w:r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ұ</w:t>
      </w:r>
      <w:r w:rsidRPr="00676A97">
        <w:rPr>
          <w:rFonts w:ascii="Times New Roman" w:eastAsia="Times New Roman" w:hAnsi="Times New Roman" w:cs="Times New Roman"/>
          <w:color w:val="000000"/>
          <w:spacing w:val="1"/>
          <w:w w:val="111"/>
          <w:sz w:val="24"/>
          <w:szCs w:val="24"/>
          <w:lang w:val="kk-KZ"/>
        </w:rPr>
        <w:t>р</w:t>
      </w:r>
      <w:r w:rsidRPr="00676A97">
        <w:rPr>
          <w:rFonts w:ascii="Times New Roman" w:eastAsia="Times New Roman" w:hAnsi="Times New Roman" w:cs="Times New Roman"/>
          <w:color w:val="000000"/>
          <w:spacing w:val="3"/>
          <w:w w:val="113"/>
          <w:sz w:val="24"/>
          <w:szCs w:val="24"/>
          <w:lang w:val="kk-KZ"/>
        </w:rPr>
        <w:t>а</w:t>
      </w:r>
      <w:r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с</w:t>
      </w:r>
      <w:r w:rsidRPr="00676A97"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  <w:lang w:val="kk-KZ"/>
        </w:rPr>
        <w:t>т</w:t>
      </w:r>
      <w:r w:rsidRPr="00676A97">
        <w:rPr>
          <w:rFonts w:ascii="Times New Roman" w:eastAsia="Times New Roman" w:hAnsi="Times New Roman" w:cs="Times New Roman"/>
          <w:color w:val="000000"/>
          <w:w w:val="116"/>
          <w:sz w:val="24"/>
          <w:szCs w:val="24"/>
          <w:lang w:val="kk-KZ"/>
        </w:rPr>
        <w:t>ы</w:t>
      </w:r>
      <w:r w:rsidRPr="00676A97">
        <w:rPr>
          <w:rFonts w:ascii="Times New Roman" w:eastAsia="Times New Roman" w:hAnsi="Times New Roman" w:cs="Times New Roman"/>
          <w:color w:val="000000"/>
          <w:spacing w:val="1"/>
          <w:w w:val="111"/>
          <w:sz w:val="24"/>
          <w:szCs w:val="24"/>
          <w:lang w:val="kk-KZ"/>
        </w:rPr>
        <w:t>р</w:t>
      </w:r>
      <w:r w:rsidRPr="00676A9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kk-KZ"/>
        </w:rPr>
        <w:t>у</w:t>
      </w:r>
      <w:r w:rsidRPr="00676A97"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  <w:lang w:val="kk-KZ"/>
        </w:rPr>
        <w:t>ш</w:t>
      </w:r>
      <w:r w:rsidRPr="00676A97">
        <w:rPr>
          <w:rFonts w:ascii="Times New Roman" w:eastAsia="Times New Roman" w:hAnsi="Times New Roman" w:cs="Times New Roman"/>
          <w:color w:val="000000"/>
          <w:w w:val="116"/>
          <w:sz w:val="24"/>
          <w:szCs w:val="24"/>
          <w:lang w:val="kk-KZ"/>
        </w:rPr>
        <w:t>ы</w:t>
      </w:r>
      <w:r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: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ab/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э.ғ.д.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</w:t>
      </w:r>
      <w:r w:rsidRPr="00676A97">
        <w:rPr>
          <w:rFonts w:ascii="Times New Roman" w:eastAsia="Times New Roman" w:hAnsi="Times New Roman" w:cs="Times New Roman"/>
          <w:color w:val="000000"/>
          <w:w w:val="98"/>
          <w:sz w:val="24"/>
          <w:szCs w:val="24"/>
          <w:lang w:val="kk-KZ"/>
        </w:rPr>
        <w:t>б</w:t>
      </w:r>
      <w:r w:rsidRPr="00676A97">
        <w:rPr>
          <w:rFonts w:ascii="Times New Roman" w:eastAsia="Times New Roman" w:hAnsi="Times New Roman" w:cs="Times New Roman"/>
          <w:color w:val="000000"/>
          <w:w w:val="111"/>
          <w:sz w:val="24"/>
          <w:szCs w:val="24"/>
          <w:lang w:val="kk-KZ"/>
        </w:rPr>
        <w:t>р</w:t>
      </w:r>
      <w:r w:rsidRPr="00676A97">
        <w:rPr>
          <w:rFonts w:ascii="Times New Roman" w:eastAsia="Times New Roman" w:hAnsi="Times New Roman" w:cs="Times New Roman"/>
          <w:color w:val="000000"/>
          <w:w w:val="113"/>
          <w:sz w:val="24"/>
          <w:szCs w:val="24"/>
          <w:lang w:val="kk-KZ"/>
        </w:rPr>
        <w:t>а</w:t>
      </w:r>
      <w:r w:rsidRPr="00676A97">
        <w:rPr>
          <w:rFonts w:ascii="Times New Roman" w:eastAsia="Times New Roman" w:hAnsi="Times New Roman" w:cs="Times New Roman"/>
          <w:color w:val="000000"/>
          <w:w w:val="112"/>
          <w:sz w:val="24"/>
          <w:szCs w:val="24"/>
          <w:lang w:val="kk-KZ"/>
        </w:rPr>
        <w:t>л</w:t>
      </w:r>
      <w:r w:rsidRPr="00676A97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val="kk-KZ"/>
        </w:rPr>
        <w:t>и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е</w:t>
      </w:r>
      <w:r w:rsidRPr="00676A97">
        <w:rPr>
          <w:rFonts w:ascii="Times New Roman" w:eastAsia="Times New Roman" w:hAnsi="Times New Roman" w:cs="Times New Roman"/>
          <w:color w:val="000000"/>
          <w:w w:val="114"/>
          <w:sz w:val="24"/>
          <w:szCs w:val="24"/>
          <w:lang w:val="kk-KZ"/>
        </w:rPr>
        <w:t>в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676A97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val="kk-KZ"/>
        </w:rPr>
        <w:t>О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.А.</w:t>
      </w:r>
    </w:p>
    <w:p w14:paraId="742D6A02" w14:textId="2E568A60" w:rsidR="00E50F5B" w:rsidRPr="00676A97" w:rsidRDefault="00E50F5B" w:rsidP="009949FF">
      <w:pPr>
        <w:widowControl w:val="0"/>
        <w:tabs>
          <w:tab w:val="left" w:pos="5971"/>
        </w:tabs>
        <w:spacing w:after="0" w:line="235" w:lineRule="auto"/>
        <w:ind w:left="4790" w:right="1259" w:hanging="4123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676A9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kk-KZ"/>
        </w:rPr>
        <w:t>"</w:t>
      </w:r>
      <w:r w:rsidRPr="00676A97">
        <w:rPr>
          <w:rFonts w:ascii="Times New Roman" w:eastAsia="Times New Roman" w:hAnsi="Times New Roman" w:cs="Times New Roman"/>
          <w:color w:val="000000"/>
          <w:spacing w:val="6"/>
          <w:w w:val="106"/>
          <w:sz w:val="24"/>
          <w:szCs w:val="24"/>
          <w:lang w:val="kk-KZ"/>
        </w:rPr>
        <w:t>М</w:t>
      </w:r>
      <w:r w:rsidRPr="00676A9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kk-KZ"/>
        </w:rPr>
        <w:t>е</w:t>
      </w:r>
      <w:r w:rsidRPr="00676A97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  <w:lang w:val="kk-KZ"/>
        </w:rPr>
        <w:t>н</w:t>
      </w:r>
      <w:r w:rsidRPr="00676A9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kk-KZ"/>
        </w:rPr>
        <w:t>е</w:t>
      </w:r>
      <w:r w:rsidRPr="00676A97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  <w:lang w:val="kk-KZ"/>
        </w:rPr>
        <w:t>д</w:t>
      </w:r>
      <w:r w:rsidRPr="00676A97">
        <w:rPr>
          <w:rFonts w:ascii="Times New Roman" w:eastAsia="Times New Roman" w:hAnsi="Times New Roman" w:cs="Times New Roman"/>
          <w:color w:val="000000"/>
          <w:spacing w:val="5"/>
          <w:w w:val="105"/>
          <w:sz w:val="24"/>
          <w:szCs w:val="24"/>
          <w:lang w:val="kk-KZ"/>
        </w:rPr>
        <w:t>ж</w:t>
      </w:r>
      <w:r w:rsidRPr="00676A97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  <w:lang w:val="kk-KZ"/>
        </w:rPr>
        <w:t>м</w:t>
      </w:r>
      <w:r w:rsidRPr="00676A9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kk-KZ"/>
        </w:rPr>
        <w:t>е</w:t>
      </w:r>
      <w:r w:rsidRPr="00676A97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  <w:lang w:val="kk-KZ"/>
        </w:rPr>
        <w:t>н</w:t>
      </w:r>
      <w:r w:rsidRPr="00676A97">
        <w:rPr>
          <w:rFonts w:ascii="Times New Roman" w:eastAsia="Times New Roman" w:hAnsi="Times New Roman" w:cs="Times New Roman"/>
          <w:color w:val="000000"/>
          <w:spacing w:val="8"/>
          <w:w w:val="112"/>
          <w:sz w:val="24"/>
          <w:szCs w:val="24"/>
          <w:lang w:val="kk-KZ"/>
        </w:rPr>
        <w:t>т</w:t>
      </w:r>
      <w:r w:rsidRPr="00676A9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kk-KZ"/>
        </w:rPr>
        <w:t>"</w:t>
      </w:r>
      <w:r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 xml:space="preserve"> к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афед</w:t>
      </w:r>
      <w:r w:rsidRPr="00676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р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ас</w:t>
      </w:r>
      <w:r w:rsidRPr="00676A9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>ы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н</w:t>
      </w:r>
      <w:r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ы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ң</w:t>
      </w:r>
      <w:r w:rsidR="009949FF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проф</w:t>
      </w:r>
      <w:r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ес</w:t>
      </w:r>
      <w:r w:rsidRPr="00676A9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>с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оры</w:t>
      </w:r>
    </w:p>
    <w:p w14:paraId="0D48C68A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3BF560B1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4F8B47DB" w14:textId="77777777" w:rsidR="00E50F5B" w:rsidRPr="00676A97" w:rsidRDefault="00E50F5B" w:rsidP="00E50F5B">
      <w:pPr>
        <w:spacing w:after="110" w:line="240" w:lineRule="exac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2D50896E" w14:textId="2B481D05" w:rsidR="00E50F5B" w:rsidRPr="00676A97" w:rsidRDefault="009949FF" w:rsidP="00676A97">
      <w:pPr>
        <w:widowControl w:val="0"/>
        <w:spacing w:after="0" w:line="240" w:lineRule="auto"/>
        <w:ind w:right="1673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”</w:t>
      </w:r>
      <w:r w:rsidRPr="00722DE9">
        <w:rPr>
          <w:rFonts w:ascii="Times New Roman" w:hAnsi="Times New Roman"/>
          <w:b/>
          <w:shd w:val="clear" w:color="auto" w:fill="FFFFFF"/>
          <w:lang w:val="kk-KZ"/>
        </w:rPr>
        <w:t xml:space="preserve"> </w:t>
      </w:r>
      <w:r w:rsidRPr="00722DE9">
        <w:rPr>
          <w:rFonts w:ascii="Times New Roman" w:hAnsi="Times New Roman"/>
          <w:bCs/>
          <w:shd w:val="clear" w:color="auto" w:fill="FFFFFF"/>
          <w:lang w:val="kk-KZ"/>
        </w:rPr>
        <w:t>Мемлекеттік және жергілікті басқару жүйесінің негіздері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" 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пәні</w:t>
      </w:r>
      <w:r w:rsidR="00E50F5B" w:rsidRPr="00676A97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  <w:lang w:val="kk-KZ"/>
        </w:rPr>
        <w:t xml:space="preserve"> 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бой</w:t>
      </w:r>
      <w:r w:rsidR="00E50F5B"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ы</w:t>
      </w:r>
      <w:r w:rsidR="00E50F5B" w:rsidRPr="00676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н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ша</w:t>
      </w:r>
      <w:r w:rsidR="00E50F5B" w:rsidRPr="00676A97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  <w:lang w:val="kk-KZ"/>
        </w:rPr>
        <w:t xml:space="preserve"> </w:t>
      </w:r>
      <w:r w:rsidR="00E50F5B" w:rsidRPr="00676A9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kk-KZ"/>
        </w:rPr>
        <w:t>қ</w:t>
      </w:r>
      <w:r w:rsidR="00E50F5B" w:rsidRPr="00676A9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kk-KZ"/>
        </w:rPr>
        <w:t>оры</w:t>
      </w:r>
      <w:r w:rsidR="00E50F5B" w:rsidRPr="00676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т</w:t>
      </w:r>
      <w:r w:rsidR="00E50F5B" w:rsidRPr="00676A9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kk-KZ"/>
        </w:rPr>
        <w:t>ы</w:t>
      </w:r>
      <w:r w:rsidR="00E50F5B" w:rsidRPr="00676A9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kk-KZ"/>
        </w:rPr>
        <w:t>нд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ы</w:t>
      </w:r>
      <w:r w:rsidR="00E50F5B" w:rsidRPr="00676A97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  <w:lang w:val="kk-KZ"/>
        </w:rPr>
        <w:t xml:space="preserve"> </w:t>
      </w:r>
      <w:r w:rsidR="00E50F5B" w:rsidRPr="00676A9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>е</w:t>
      </w:r>
      <w:r w:rsidR="00E50F5B" w:rsidRPr="00676A9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kk-KZ"/>
        </w:rPr>
        <w:t>м</w:t>
      </w:r>
      <w:r w:rsidR="00E50F5B" w:rsidRPr="00676A9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kk-KZ"/>
        </w:rPr>
        <w:t>т</w:t>
      </w:r>
      <w:r w:rsidR="00E50F5B" w:rsidRPr="00676A9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kk-KZ"/>
        </w:rPr>
        <w:t>их</w:t>
      </w:r>
      <w:r w:rsidR="00E50F5B" w:rsidRPr="00676A9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kk-KZ"/>
        </w:rPr>
        <w:t>а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н</w:t>
      </w:r>
      <w:r w:rsidR="00E50F5B" w:rsidRPr="00676A97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  <w:lang w:val="kk-KZ"/>
        </w:rPr>
        <w:t xml:space="preserve"> 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ж</w:t>
      </w:r>
      <w:r w:rsidR="00E50F5B" w:rsidRPr="00676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ү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ргі</w:t>
      </w:r>
      <w:r w:rsidR="00E50F5B" w:rsidRPr="00676A97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val="kk-KZ"/>
        </w:rPr>
        <w:t>з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у бағда</w:t>
      </w:r>
      <w:r w:rsidR="00E50F5B" w:rsidRPr="00676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р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л</w:t>
      </w:r>
      <w:r w:rsidR="00E50F5B"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а</w:t>
      </w:r>
      <w:r w:rsidR="00E50F5B" w:rsidRPr="00676A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м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</w:t>
      </w:r>
      <w:r w:rsidR="00E50F5B" w:rsidRPr="00676A9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>с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ы </w:t>
      </w:r>
      <w:r w:rsidR="00E50F5B"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ж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ә</w:t>
      </w:r>
      <w:r w:rsidR="00E50F5B"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н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е ә</w:t>
      </w:r>
      <w:r w:rsidR="00E50F5B" w:rsidRPr="00676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д</w:t>
      </w:r>
      <w:r w:rsidR="00E50F5B" w:rsidRPr="00676A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і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ст</w:t>
      </w:r>
      <w:r w:rsidR="00E50F5B"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е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ме</w:t>
      </w:r>
      <w:r w:rsidR="00E50F5B" w:rsidRPr="00676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л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ік</w:t>
      </w:r>
      <w:r w:rsidR="00E50F5B" w:rsidRPr="00676A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 xml:space="preserve"> 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ұс</w:t>
      </w:r>
      <w:r w:rsidR="00E50F5B" w:rsidRPr="00676A9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>ы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н</w:t>
      </w:r>
      <w:r w:rsidR="00E50F5B"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ыс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тары</w:t>
      </w:r>
      <w:r w:rsidR="00E50F5B" w:rsidRPr="00676A97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kk-KZ"/>
        </w:rPr>
        <w:t xml:space="preserve"> </w:t>
      </w:r>
      <w:r w:rsidR="00E50F5B" w:rsidRPr="00676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к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афедра </w:t>
      </w:r>
      <w:r w:rsidR="00E50F5B" w:rsidRPr="00676A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м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ә</w:t>
      </w:r>
      <w:r w:rsidR="00E50F5B" w:rsidRPr="00676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ж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іл</w:t>
      </w:r>
      <w:r w:rsidR="00E50F5B" w:rsidRPr="00676A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і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с</w:t>
      </w:r>
      <w:r w:rsidR="00E50F5B" w:rsidRPr="00676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і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н</w:t>
      </w:r>
      <w:r w:rsidR="00E50F5B" w:rsidRPr="00676A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д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е</w:t>
      </w:r>
      <w:r w:rsidR="00E50F5B" w:rsidRPr="00676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 xml:space="preserve"> 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қ</w:t>
      </w:r>
      <w:r w:rsidR="00E50F5B"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а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ра</w:t>
      </w:r>
      <w:r w:rsidR="00E50F5B" w:rsidRPr="00676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л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ып,</w:t>
      </w:r>
      <w:r w:rsidR="00E50F5B" w:rsidRPr="00676A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 xml:space="preserve"> 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ұс</w:t>
      </w:r>
      <w:r w:rsidR="00E50F5B" w:rsidRPr="00676A9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>ы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н</w:t>
      </w:r>
      <w:r w:rsidR="00E50F5B" w:rsidRPr="00676A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ы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лды</w:t>
      </w:r>
    </w:p>
    <w:p w14:paraId="05B517E2" w14:textId="77777777" w:rsidR="00E50F5B" w:rsidRPr="00676A97" w:rsidRDefault="00E50F5B" w:rsidP="00E50F5B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0F61E131" w14:textId="3D37B214" w:rsidR="00E50F5B" w:rsidRPr="00676A97" w:rsidRDefault="00E50F5B" w:rsidP="00E50F5B">
      <w:pPr>
        <w:widowControl w:val="0"/>
        <w:spacing w:after="0"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sectPr w:rsidR="00E50F5B" w:rsidRPr="00676A97">
          <w:pgSz w:w="11906" w:h="16838"/>
          <w:pgMar w:top="1134" w:right="850" w:bottom="1134" w:left="1701" w:header="0" w:footer="0" w:gutter="0"/>
          <w:cols w:space="708"/>
        </w:sectPr>
      </w:pPr>
      <w:r w:rsidRPr="00676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"</w:t>
      </w:r>
      <w:r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 xml:space="preserve"> </w:t>
      </w:r>
      <w:r w:rsidR="00075A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 xml:space="preserve">  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       </w:t>
      </w:r>
      <w:r w:rsidRPr="00676A97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  <w:lang w:val="kk-KZ"/>
        </w:rPr>
        <w:t xml:space="preserve"> 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202</w:t>
      </w:r>
      <w:r w:rsidR="00075AA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3</w:t>
      </w:r>
      <w:r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 xml:space="preserve"> </w:t>
      </w:r>
      <w:r w:rsidRPr="00676A97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val="kk-KZ"/>
        </w:rPr>
        <w:t>ж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.,</w:t>
      </w:r>
      <w:r w:rsidRPr="00676A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 xml:space="preserve"> 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х</w:t>
      </w:r>
      <w:r w:rsidRPr="00676A97">
        <w:rPr>
          <w:rFonts w:ascii="Times New Roman" w:eastAsia="Times New Roman" w:hAnsi="Times New Roman" w:cs="Times New Roman"/>
          <w:color w:val="000000"/>
          <w:w w:val="113"/>
          <w:sz w:val="24"/>
          <w:szCs w:val="24"/>
          <w:lang w:val="kk-KZ"/>
        </w:rPr>
        <w:t>а</w:t>
      </w:r>
      <w:r w:rsidRPr="00676A97">
        <w:rPr>
          <w:rFonts w:ascii="Times New Roman" w:eastAsia="Times New Roman" w:hAnsi="Times New Roman" w:cs="Times New Roman"/>
          <w:color w:val="000000"/>
          <w:w w:val="112"/>
          <w:sz w:val="24"/>
          <w:szCs w:val="24"/>
          <w:lang w:val="kk-KZ"/>
        </w:rPr>
        <w:t>т</w:t>
      </w:r>
      <w:r w:rsidRPr="00676A97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  <w:lang w:val="kk-KZ"/>
        </w:rPr>
        <w:t>т</w:t>
      </w:r>
      <w:r w:rsidRPr="00676A97">
        <w:rPr>
          <w:rFonts w:ascii="Times New Roman" w:eastAsia="Times New Roman" w:hAnsi="Times New Roman" w:cs="Times New Roman"/>
          <w:color w:val="000000"/>
          <w:w w:val="113"/>
          <w:sz w:val="24"/>
          <w:szCs w:val="24"/>
          <w:lang w:val="kk-KZ"/>
        </w:rPr>
        <w:t>а</w:t>
      </w:r>
      <w:r w:rsidRPr="00676A97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val="kk-KZ"/>
        </w:rPr>
        <w:t>м</w:t>
      </w:r>
      <w:r w:rsidRPr="00676A97">
        <w:rPr>
          <w:rFonts w:ascii="Times New Roman" w:eastAsia="Times New Roman" w:hAnsi="Times New Roman" w:cs="Times New Roman"/>
          <w:color w:val="000000"/>
          <w:spacing w:val="1"/>
          <w:w w:val="113"/>
          <w:sz w:val="24"/>
          <w:szCs w:val="24"/>
          <w:lang w:val="kk-KZ"/>
        </w:rPr>
        <w:t>а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676A97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val="kk-KZ"/>
        </w:rPr>
        <w:t>№</w:t>
      </w:r>
    </w:p>
    <w:p w14:paraId="3908CF19" w14:textId="77777777" w:rsidR="00E50F5B" w:rsidRPr="00337879" w:rsidRDefault="00E50F5B" w:rsidP="00E50F5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  <w:lastRenderedPageBreak/>
        <w:t>Кіріспе</w:t>
      </w:r>
    </w:p>
    <w:p w14:paraId="21FDB1B3" w14:textId="77777777" w:rsidR="00E50F5B" w:rsidRPr="00676A97" w:rsidRDefault="00E50F5B" w:rsidP="00E50F5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127B7173" w14:textId="4F0CC975" w:rsidR="00D53763" w:rsidRPr="00D53763" w:rsidRDefault="009949FF" w:rsidP="00D53763">
      <w:pPr>
        <w:rPr>
          <w:rFonts w:ascii="Times New Roman" w:hAnsi="Times New Roman"/>
          <w:sz w:val="28"/>
          <w:lang w:val="kk-KZ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”</w:t>
      </w:r>
      <w:r w:rsidRPr="00722DE9">
        <w:rPr>
          <w:rFonts w:ascii="Times New Roman" w:hAnsi="Times New Roman"/>
          <w:b/>
          <w:shd w:val="clear" w:color="auto" w:fill="FFFFFF"/>
          <w:lang w:val="kk-KZ"/>
        </w:rPr>
        <w:t xml:space="preserve"> </w:t>
      </w:r>
      <w:r w:rsidRPr="00722DE9">
        <w:rPr>
          <w:rFonts w:ascii="Times New Roman" w:hAnsi="Times New Roman"/>
          <w:bCs/>
          <w:shd w:val="clear" w:color="auto" w:fill="FFFFFF"/>
          <w:lang w:val="kk-KZ"/>
        </w:rPr>
        <w:t>Мемлекеттік және жергілікті басқару жүйесінің негіздері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" 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п</w:t>
      </w:r>
      <w:r w:rsidR="00E50F5B" w:rsidRPr="00676A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ә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ні</w:t>
      </w:r>
      <w:r w:rsidR="00E50F5B" w:rsidRPr="00676A97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kk-KZ"/>
        </w:rPr>
        <w:t xml:space="preserve"> </w:t>
      </w:r>
      <w:r w:rsidR="003A74B5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kk-KZ"/>
        </w:rPr>
        <w:t>6</w:t>
      </w:r>
      <w:r w:rsidR="00E50F5B" w:rsidRPr="00234C72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kk-KZ"/>
        </w:rPr>
        <w:t>В</w:t>
      </w:r>
      <w:r w:rsidR="003A74B5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kk-KZ"/>
        </w:rPr>
        <w:t>04101</w:t>
      </w:r>
      <w:r w:rsidR="00E50F5B" w:rsidRPr="00234C72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kk-KZ"/>
        </w:rPr>
        <w:t>-</w:t>
      </w:r>
      <w:r w:rsidR="00E50F5B" w:rsidRPr="00676A9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"</w:t>
      </w:r>
      <w:r w:rsidR="00E50F5B" w:rsidRPr="00234C72">
        <w:rPr>
          <w:rFonts w:ascii="Times New Roman" w:eastAsia="Times New Roman" w:hAnsi="Times New Roman" w:cs="Times New Roman"/>
          <w:color w:val="000000"/>
          <w:spacing w:val="3"/>
          <w:w w:val="106"/>
          <w:sz w:val="28"/>
          <w:szCs w:val="28"/>
          <w:lang w:val="kk-KZ"/>
        </w:rPr>
        <w:t>Мемлекеттік және жергілікті басқару</w:t>
      </w:r>
      <w:r w:rsidR="00E50F5B" w:rsidRPr="00676A9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kk-KZ"/>
        </w:rPr>
        <w:t>"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ма</w:t>
      </w:r>
      <w:r w:rsidR="00E50F5B" w:rsidRPr="00676A9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м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анд</w:t>
      </w:r>
      <w:r w:rsidR="00E50F5B" w:rsidRPr="00676A9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ы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ғы</w:t>
      </w:r>
      <w:r w:rsidR="00E50F5B" w:rsidRPr="00676A97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val="kk-KZ"/>
        </w:rPr>
        <w:t xml:space="preserve"> </w:t>
      </w:r>
      <w:r w:rsidR="00E50F5B" w:rsidRPr="00234C7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3</w:t>
      </w:r>
      <w:r w:rsidR="00E50F5B" w:rsidRPr="00676A97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kk-KZ"/>
        </w:rPr>
        <w:t xml:space="preserve"> </w:t>
      </w:r>
      <w:r w:rsidR="00E50F5B" w:rsidRPr="00676A9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>к</w:t>
      </w:r>
      <w:r w:rsidR="00E50F5B" w:rsidRPr="00676A9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kk-KZ"/>
        </w:rPr>
        <w:t>у</w:t>
      </w:r>
      <w:r w:rsidR="00E50F5B" w:rsidRPr="00676A9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р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</w:t>
      </w:r>
      <w:r w:rsidR="00E50F5B" w:rsidRPr="00676A97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kk-KZ"/>
        </w:rPr>
        <w:t xml:space="preserve"> </w:t>
      </w:r>
      <w:r w:rsidR="00E50F5B" w:rsidRPr="00234C7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студенттері</w:t>
      </w:r>
      <w:r w:rsidR="00E50F5B" w:rsidRPr="00676A97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kk-KZ"/>
        </w:rPr>
        <w:t xml:space="preserve"> 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үш</w:t>
      </w:r>
      <w:r w:rsidR="00E50F5B" w:rsidRPr="00676A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і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</w:t>
      </w:r>
      <w:r w:rsidR="00E50F5B" w:rsidRPr="00676A97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kk-KZ"/>
        </w:rPr>
        <w:t xml:space="preserve"> </w:t>
      </w:r>
      <w:r w:rsidR="00E50F5B" w:rsidRPr="00676A9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о</w:t>
      </w:r>
      <w:r w:rsidR="00E50F5B" w:rsidRPr="00676A9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қ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ытыл</w:t>
      </w:r>
      <w:r w:rsidR="00E50F5B" w:rsidRPr="00234C7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ды</w:t>
      </w:r>
      <w:r w:rsidR="006B651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:</w:t>
      </w:r>
      <w:r w:rsidR="00E50F5B" w:rsidRPr="00676A97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kk-KZ"/>
        </w:rPr>
        <w:t xml:space="preserve"> </w:t>
      </w:r>
      <w:r w:rsidR="00D53763" w:rsidRPr="00D53763">
        <w:rPr>
          <w:rFonts w:ascii="Times New Roman" w:hAnsi="Times New Roman"/>
          <w:sz w:val="28"/>
          <w:lang w:val="kk-KZ"/>
        </w:rPr>
        <w:t>01.09</w:t>
      </w:r>
      <w:r w:rsidR="00075AAA">
        <w:rPr>
          <w:rFonts w:ascii="Times New Roman" w:hAnsi="Times New Roman"/>
          <w:sz w:val="28"/>
          <w:lang w:val="kk-KZ"/>
        </w:rPr>
        <w:t>.</w:t>
      </w:r>
      <w:r w:rsidR="00D53763" w:rsidRPr="00D53763">
        <w:rPr>
          <w:rFonts w:ascii="Times New Roman" w:hAnsi="Times New Roman"/>
          <w:sz w:val="28"/>
          <w:lang w:val="kk-KZ"/>
        </w:rPr>
        <w:t>202</w:t>
      </w:r>
      <w:r w:rsidR="00075AAA">
        <w:rPr>
          <w:rFonts w:ascii="Times New Roman" w:hAnsi="Times New Roman"/>
          <w:sz w:val="28"/>
          <w:lang w:val="kk-KZ"/>
        </w:rPr>
        <w:t>3</w:t>
      </w:r>
      <w:r w:rsidR="00D53763" w:rsidRPr="00D53763">
        <w:rPr>
          <w:rFonts w:ascii="Times New Roman" w:hAnsi="Times New Roman"/>
          <w:sz w:val="28"/>
          <w:lang w:val="kk-KZ"/>
        </w:rPr>
        <w:t>-11.12.202</w:t>
      </w:r>
      <w:r w:rsidR="00075AAA">
        <w:rPr>
          <w:rFonts w:ascii="Times New Roman" w:hAnsi="Times New Roman"/>
          <w:sz w:val="28"/>
          <w:lang w:val="kk-KZ"/>
        </w:rPr>
        <w:t>3</w:t>
      </w:r>
      <w:r w:rsidR="00D53763">
        <w:rPr>
          <w:rFonts w:ascii="Times New Roman" w:hAnsi="Times New Roman"/>
          <w:sz w:val="28"/>
          <w:lang w:val="kk-KZ"/>
        </w:rPr>
        <w:t xml:space="preserve"> 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ара</w:t>
      </w:r>
      <w:r w:rsidR="00E50F5B" w:rsidRPr="00676A9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л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ығында</w:t>
      </w:r>
      <w:r w:rsidR="006B651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. 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6B651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Ж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ин</w:t>
      </w:r>
      <w:r w:rsidR="00E50F5B" w:rsidRPr="00676A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ақ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</w:t>
      </w:r>
      <w:r w:rsidR="00E50F5B" w:rsidRPr="00676A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а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ғ</w:t>
      </w:r>
      <w:r w:rsidR="00E50F5B" w:rsidRPr="00676A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а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</w:t>
      </w:r>
      <w:r w:rsidR="00E50F5B" w:rsidRPr="00676A9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kk-KZ"/>
        </w:rPr>
        <w:t xml:space="preserve"> 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теори</w:t>
      </w:r>
      <w:r w:rsidR="00E50F5B" w:rsidRPr="00676A9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>я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л</w:t>
      </w:r>
      <w:r w:rsidR="00E50F5B" w:rsidRPr="00676A9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ы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</w:t>
      </w:r>
      <w:r w:rsidR="00E50F5B" w:rsidRPr="00676A9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kk-KZ"/>
        </w:rPr>
        <w:t xml:space="preserve"> 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және</w:t>
      </w:r>
      <w:r w:rsidR="00E50F5B" w:rsidRPr="00676A9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kk-KZ"/>
        </w:rPr>
        <w:t xml:space="preserve"> 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практ</w:t>
      </w:r>
      <w:r w:rsidR="00E50F5B" w:rsidRPr="00676A9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kk-KZ"/>
        </w:rPr>
        <w:t>и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кал</w:t>
      </w:r>
      <w:r w:rsidR="00E50F5B" w:rsidRPr="00676A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ы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</w:t>
      </w:r>
      <w:r w:rsidR="00E50F5B" w:rsidRPr="00676A9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 xml:space="preserve"> 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б</w:t>
      </w:r>
      <w:r w:rsidR="00E50F5B" w:rsidRPr="00676A9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>і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лім</w:t>
      </w:r>
      <w:r w:rsidR="00E50F5B" w:rsidRPr="00676A9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д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ерін</w:t>
      </w:r>
      <w:r w:rsidR="00E50F5B" w:rsidRPr="00676A9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>і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ң</w:t>
      </w:r>
      <w:r w:rsidR="00E50F5B" w:rsidRPr="00676A9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kk-KZ"/>
        </w:rPr>
        <w:t xml:space="preserve"> 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</w:t>
      </w:r>
      <w:r w:rsidR="00E50F5B" w:rsidRPr="00676A9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>о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ры</w:t>
      </w:r>
      <w:r w:rsidR="00E50F5B" w:rsidRPr="00676A9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т</w:t>
      </w:r>
      <w:r w:rsidR="00E50F5B" w:rsidRPr="00676A9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kk-KZ"/>
        </w:rPr>
        <w:t>ы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</w:t>
      </w:r>
      <w:r w:rsidR="00E50F5B" w:rsidRPr="00676A9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д</w:t>
      </w:r>
      <w:r w:rsidR="00E50F5B" w:rsidRPr="00676A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ы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сы </w:t>
      </w:r>
      <w:r w:rsidR="00E50F5B" w:rsidRPr="00234C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емтихан</w:t>
      </w:r>
      <w:r w:rsidR="00E50F5B" w:rsidRPr="00676A97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val="kk-KZ"/>
        </w:rPr>
        <w:t xml:space="preserve"> </w:t>
      </w:r>
      <w:r w:rsidR="00E50F5B" w:rsidRPr="00676A97">
        <w:rPr>
          <w:rFonts w:ascii="Times New Roman" w:eastAsia="Times New Roman" w:hAnsi="Times New Roman" w:cs="Times New Roman"/>
          <w:b/>
          <w:bCs/>
          <w:color w:val="000000"/>
          <w:w w:val="113"/>
          <w:sz w:val="28"/>
          <w:szCs w:val="28"/>
          <w:lang w:val="kk-KZ"/>
        </w:rPr>
        <w:t>жазбаша</w:t>
      </w:r>
      <w:r w:rsidR="00E50F5B" w:rsidRPr="00234C72">
        <w:rPr>
          <w:rFonts w:ascii="Times New Roman" w:eastAsia="Times New Roman" w:hAnsi="Times New Roman" w:cs="Times New Roman"/>
          <w:b/>
          <w:bCs/>
          <w:color w:val="000000"/>
          <w:w w:val="113"/>
          <w:sz w:val="28"/>
          <w:szCs w:val="28"/>
          <w:lang w:val="kk-KZ"/>
        </w:rPr>
        <w:t xml:space="preserve"> дәстүрлі </w:t>
      </w:r>
      <w:r w:rsidR="00E50F5B" w:rsidRPr="00676A97">
        <w:rPr>
          <w:b/>
          <w:bCs/>
          <w:sz w:val="28"/>
          <w:szCs w:val="28"/>
          <w:lang w:val="kk-KZ"/>
        </w:rPr>
        <w:t xml:space="preserve"> </w:t>
      </w:r>
      <w:r w:rsidR="00E50F5B" w:rsidRPr="00676A97">
        <w:rPr>
          <w:rFonts w:ascii="Times New Roman" w:hAnsi="Times New Roman" w:cs="Times New Roman"/>
          <w:b/>
          <w:bCs/>
          <w:sz w:val="28"/>
          <w:szCs w:val="28"/>
          <w:lang w:val="kk-KZ"/>
        </w:rPr>
        <w:t>– Univer АЖ-да өткізіледі</w:t>
      </w:r>
      <w:r w:rsidR="00D53763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(</w:t>
      </w:r>
      <w:r w:rsidR="00D53763" w:rsidRPr="006B6519">
        <w:rPr>
          <w:rFonts w:ascii="Times New Roman" w:hAnsi="Times New Roman" w:cs="Times New Roman"/>
          <w:sz w:val="28"/>
          <w:szCs w:val="28"/>
          <w:lang w:val="kk-KZ"/>
        </w:rPr>
        <w:t>Емтихан сессиясы</w:t>
      </w:r>
      <w:r w:rsidR="00D53763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D53763" w:rsidRPr="00D53763">
        <w:rPr>
          <w:rFonts w:ascii="Times New Roman" w:hAnsi="Times New Roman"/>
          <w:sz w:val="28"/>
          <w:lang w:val="kk-KZ"/>
        </w:rPr>
        <w:t>13.12.202</w:t>
      </w:r>
      <w:r w:rsidR="00075AAA">
        <w:rPr>
          <w:rFonts w:ascii="Times New Roman" w:hAnsi="Times New Roman"/>
          <w:sz w:val="28"/>
          <w:lang w:val="kk-KZ"/>
        </w:rPr>
        <w:t>3</w:t>
      </w:r>
      <w:r w:rsidR="00D53763" w:rsidRPr="00D53763">
        <w:rPr>
          <w:rFonts w:ascii="Times New Roman" w:hAnsi="Times New Roman"/>
          <w:sz w:val="28"/>
          <w:lang w:val="kk-KZ"/>
        </w:rPr>
        <w:t>-31.12.202</w:t>
      </w:r>
      <w:r w:rsidR="00075AAA">
        <w:rPr>
          <w:rFonts w:ascii="Times New Roman" w:hAnsi="Times New Roman"/>
          <w:sz w:val="28"/>
          <w:lang w:val="kk-KZ"/>
        </w:rPr>
        <w:t>3</w:t>
      </w:r>
      <w:r w:rsidR="00D53763">
        <w:rPr>
          <w:rFonts w:ascii="Times New Roman" w:hAnsi="Times New Roman"/>
          <w:sz w:val="28"/>
          <w:lang w:val="kk-KZ"/>
        </w:rPr>
        <w:t>)</w:t>
      </w:r>
    </w:p>
    <w:p w14:paraId="62761F70" w14:textId="532A69F4" w:rsidR="00E50F5B" w:rsidRPr="00337879" w:rsidRDefault="00E50F5B" w:rsidP="00E50F5B">
      <w:pPr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bookmarkStart w:id="0" w:name="_Hlk66300374"/>
      <w:r w:rsidRPr="00337879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Емтихан онлайн форматта өткізіледі. Емтихан тапсыру кезінде қойылған сұрақтарға толық</w:t>
      </w:r>
      <w:r w:rsidR="00676A97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жазбаша </w:t>
      </w:r>
      <w:r w:rsidRPr="00337879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жауап беру қажет. </w:t>
      </w:r>
    </w:p>
    <w:bookmarkEnd w:id="0"/>
    <w:p w14:paraId="68A0F03D" w14:textId="77777777" w:rsidR="00E50F5B" w:rsidRPr="00337879" w:rsidRDefault="00E50F5B" w:rsidP="00E50F5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012D4B3A" w14:textId="77777777" w:rsidR="00E50F5B" w:rsidRPr="00676A97" w:rsidRDefault="00E50F5B" w:rsidP="00E50F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33787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Емтиханды тапсыру кезінде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студентте</w:t>
      </w:r>
      <w:r w:rsidRPr="0033787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р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білу</w:t>
      </w:r>
      <w:r w:rsidRPr="0033787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і тиіс: </w:t>
      </w:r>
    </w:p>
    <w:p w14:paraId="4D1B9B66" w14:textId="46204B5B" w:rsidR="00E50F5B" w:rsidRDefault="00E50F5B" w:rsidP="00E50F5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61B594BB" w14:textId="0E9F5394" w:rsidR="009949FF" w:rsidRPr="00566C5C" w:rsidRDefault="009949FF" w:rsidP="009949F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 w:eastAsia="ko-KR"/>
        </w:rPr>
      </w:pPr>
      <w:r w:rsidRPr="00566C5C">
        <w:rPr>
          <w:rFonts w:ascii="Times New Roman" w:hAnsi="Times New Roman"/>
          <w:sz w:val="24"/>
          <w:szCs w:val="24"/>
          <w:lang w:val="kk-KZ" w:eastAsia="ko-KR"/>
        </w:rPr>
        <w:t>- Қазақстан мен шет елдердегі мемлекеттік және жергілікті басқару органдарының құрылымы мен жүзеге асырылу механизмін білу</w:t>
      </w:r>
      <w:r>
        <w:rPr>
          <w:rFonts w:ascii="Times New Roman" w:hAnsi="Times New Roman"/>
          <w:sz w:val="24"/>
          <w:szCs w:val="24"/>
          <w:lang w:val="kk-KZ" w:eastAsia="ko-KR"/>
        </w:rPr>
        <w:t>і</w:t>
      </w:r>
      <w:r w:rsidRPr="00566C5C">
        <w:rPr>
          <w:rFonts w:ascii="Times New Roman" w:hAnsi="Times New Roman"/>
          <w:sz w:val="24"/>
          <w:szCs w:val="24"/>
          <w:lang w:val="kk-KZ" w:eastAsia="ko-KR"/>
        </w:rPr>
        <w:t>;</w:t>
      </w:r>
    </w:p>
    <w:p w14:paraId="0E17B17D" w14:textId="1AE642DA" w:rsidR="009949FF" w:rsidRPr="00566C5C" w:rsidRDefault="009949FF" w:rsidP="009949F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 w:eastAsia="ko-KR"/>
        </w:rPr>
      </w:pPr>
      <w:r w:rsidRPr="00566C5C">
        <w:rPr>
          <w:rFonts w:ascii="Times New Roman" w:hAnsi="Times New Roman"/>
          <w:sz w:val="24"/>
          <w:szCs w:val="24"/>
          <w:lang w:val="kk-KZ" w:eastAsia="ko-KR"/>
        </w:rPr>
        <w:t xml:space="preserve"> - мемлекеттік және жергілікті басқару органдары жұмыс істейтін саяси, экономикалық, әлеуметтік ортаны талдау</w:t>
      </w:r>
      <w:r>
        <w:rPr>
          <w:rFonts w:ascii="Times New Roman" w:hAnsi="Times New Roman"/>
          <w:sz w:val="24"/>
          <w:szCs w:val="24"/>
          <w:lang w:val="kk-KZ" w:eastAsia="ko-KR"/>
        </w:rPr>
        <w:t>ын</w:t>
      </w:r>
      <w:r w:rsidRPr="00566C5C">
        <w:rPr>
          <w:rFonts w:ascii="Times New Roman" w:hAnsi="Times New Roman"/>
          <w:sz w:val="24"/>
          <w:szCs w:val="24"/>
          <w:lang w:val="kk-KZ" w:eastAsia="ko-KR"/>
        </w:rPr>
        <w:t xml:space="preserve">; </w:t>
      </w:r>
    </w:p>
    <w:p w14:paraId="3E00BCEF" w14:textId="2F08075B" w:rsidR="009949FF" w:rsidRPr="00566C5C" w:rsidRDefault="009949FF" w:rsidP="009949F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 w:eastAsia="ko-KR"/>
        </w:rPr>
      </w:pPr>
      <w:r w:rsidRPr="00566C5C">
        <w:rPr>
          <w:rFonts w:ascii="Times New Roman" w:hAnsi="Times New Roman"/>
          <w:sz w:val="24"/>
          <w:szCs w:val="24"/>
          <w:lang w:val="kk-KZ" w:eastAsia="ko-KR"/>
        </w:rPr>
        <w:t>- Қазақстан Республикасындағы мемлекеттік және жергілікті басқару органдары қызметінің сипатындағы жүйелік сипаттарды анықтау</w:t>
      </w:r>
      <w:r>
        <w:rPr>
          <w:rFonts w:ascii="Times New Roman" w:hAnsi="Times New Roman"/>
          <w:sz w:val="24"/>
          <w:szCs w:val="24"/>
          <w:lang w:val="kk-KZ" w:eastAsia="ko-KR"/>
        </w:rPr>
        <w:t>ды</w:t>
      </w:r>
      <w:r w:rsidRPr="00566C5C">
        <w:rPr>
          <w:rFonts w:ascii="Times New Roman" w:hAnsi="Times New Roman"/>
          <w:sz w:val="24"/>
          <w:szCs w:val="24"/>
          <w:lang w:val="kk-KZ" w:eastAsia="ko-KR"/>
        </w:rPr>
        <w:t xml:space="preserve">; </w:t>
      </w:r>
    </w:p>
    <w:p w14:paraId="3D5D0354" w14:textId="75DFB206" w:rsidR="009949FF" w:rsidRPr="00566C5C" w:rsidRDefault="009949FF" w:rsidP="009949F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 w:eastAsia="ko-KR"/>
        </w:rPr>
      </w:pPr>
      <w:r w:rsidRPr="00566C5C">
        <w:rPr>
          <w:rFonts w:ascii="Times New Roman" w:hAnsi="Times New Roman"/>
          <w:sz w:val="24"/>
          <w:szCs w:val="24"/>
          <w:lang w:val="kk-KZ" w:eastAsia="ko-KR"/>
        </w:rPr>
        <w:t>- мемлекеттік және жергілікті билік органдарының қызметін жетілдірудің тәжірибелік міндеттерін шешу кезінде мемлекеттік басқарудың жинақталған отандық және шетелдік тәжірибесін пайдалану</w:t>
      </w:r>
      <w:r>
        <w:rPr>
          <w:rFonts w:ascii="Times New Roman" w:hAnsi="Times New Roman"/>
          <w:sz w:val="24"/>
          <w:szCs w:val="24"/>
          <w:lang w:val="kk-KZ" w:eastAsia="ko-KR"/>
        </w:rPr>
        <w:t>ды</w:t>
      </w:r>
      <w:r w:rsidRPr="00566C5C">
        <w:rPr>
          <w:rFonts w:ascii="Times New Roman" w:hAnsi="Times New Roman"/>
          <w:sz w:val="24"/>
          <w:szCs w:val="24"/>
          <w:lang w:val="kk-KZ" w:eastAsia="ko-KR"/>
        </w:rPr>
        <w:t xml:space="preserve">; </w:t>
      </w:r>
    </w:p>
    <w:p w14:paraId="34557393" w14:textId="014766B2" w:rsidR="009949FF" w:rsidRPr="00566C5C" w:rsidRDefault="009949FF" w:rsidP="009949F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 w:eastAsia="ko-KR"/>
        </w:rPr>
      </w:pPr>
      <w:r w:rsidRPr="00566C5C">
        <w:rPr>
          <w:rFonts w:ascii="Times New Roman" w:hAnsi="Times New Roman"/>
          <w:sz w:val="24"/>
          <w:szCs w:val="24"/>
          <w:lang w:val="kk-KZ" w:eastAsia="ko-KR"/>
        </w:rPr>
        <w:t>- мемлекеттік және жергілікті билік органдары қызметінің ішкі және сыртқы факторларына, олардың тиімділік өлшемдеріне талдау жүргізу</w:t>
      </w:r>
      <w:r>
        <w:rPr>
          <w:rFonts w:ascii="Times New Roman" w:hAnsi="Times New Roman"/>
          <w:sz w:val="24"/>
          <w:szCs w:val="24"/>
          <w:lang w:val="kk-KZ" w:eastAsia="ko-KR"/>
        </w:rPr>
        <w:t>ін</w:t>
      </w:r>
      <w:r w:rsidRPr="00566C5C">
        <w:rPr>
          <w:rFonts w:ascii="Times New Roman" w:hAnsi="Times New Roman"/>
          <w:sz w:val="24"/>
          <w:szCs w:val="24"/>
          <w:lang w:val="kk-KZ" w:eastAsia="ko-KR"/>
        </w:rPr>
        <w:t>;</w:t>
      </w:r>
    </w:p>
    <w:p w14:paraId="4D3FA1DF" w14:textId="1EBE7221" w:rsidR="009949FF" w:rsidRPr="00722DE9" w:rsidRDefault="009949FF" w:rsidP="009949FF">
      <w:pPr>
        <w:rPr>
          <w:lang w:val="kk-KZ"/>
        </w:rPr>
      </w:pPr>
      <w:r w:rsidRPr="00566C5C">
        <w:rPr>
          <w:rFonts w:ascii="Times New Roman" w:hAnsi="Times New Roman"/>
          <w:sz w:val="24"/>
          <w:szCs w:val="24"/>
          <w:lang w:val="kk-KZ" w:eastAsia="ko-KR"/>
        </w:rPr>
        <w:t xml:space="preserve"> - мемлекеттік және жергілікті басқару теориясы мен практикасы саласында жүйелі көзқарас пен түсініктерді айқындау</w:t>
      </w:r>
      <w:r>
        <w:rPr>
          <w:rFonts w:ascii="Times New Roman" w:hAnsi="Times New Roman"/>
          <w:sz w:val="24"/>
          <w:szCs w:val="24"/>
          <w:lang w:val="kk-KZ" w:eastAsia="ko-KR"/>
        </w:rPr>
        <w:t>ды</w:t>
      </w:r>
      <w:r w:rsidRPr="00566C5C">
        <w:rPr>
          <w:rFonts w:ascii="Times New Roman" w:hAnsi="Times New Roman"/>
          <w:sz w:val="24"/>
          <w:szCs w:val="24"/>
          <w:lang w:val="kk-KZ" w:eastAsia="ko-KR"/>
        </w:rPr>
        <w:t>.</w:t>
      </w:r>
    </w:p>
    <w:p w14:paraId="4590C686" w14:textId="5E1CDE64" w:rsidR="00676A97" w:rsidRDefault="00676A97" w:rsidP="00E50F5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148C88C2" w14:textId="77777777" w:rsidR="00676A97" w:rsidRPr="00676A97" w:rsidRDefault="00676A97" w:rsidP="00E50F5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37256B13" w14:textId="77777777" w:rsidR="00E50F5B" w:rsidRPr="004B3812" w:rsidRDefault="00E50F5B" w:rsidP="00E50F5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Сұрақтар </w:t>
      </w:r>
      <w:r w:rsidRPr="004B381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құрастырылатын тақырыптар:</w:t>
      </w:r>
    </w:p>
    <w:p w14:paraId="31899BA2" w14:textId="77777777" w:rsidR="00E50F5B" w:rsidRPr="004B3812" w:rsidRDefault="00E50F5B" w:rsidP="00E50F5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2C485AB2" w14:textId="2FA7721D" w:rsidR="00E50F5B" w:rsidRPr="009949FF" w:rsidRDefault="009949FF" w:rsidP="00E50F5B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949FF"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 xml:space="preserve">1 </w:t>
      </w:r>
      <w:r w:rsidRPr="009949FF">
        <w:rPr>
          <w:rFonts w:ascii="Times New Roman" w:hAnsi="Times New Roman" w:cs="Times New Roman"/>
          <w:sz w:val="24"/>
          <w:szCs w:val="24"/>
          <w:lang w:val="kk-KZ"/>
        </w:rPr>
        <w:t>Мемлекеттік және жергілікті басқару жүйесінің ғылыми негіздері</w:t>
      </w:r>
    </w:p>
    <w:p w14:paraId="31886AE0" w14:textId="1C262456" w:rsidR="009949FF" w:rsidRPr="009949FF" w:rsidRDefault="009949FF" w:rsidP="00E50F5B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949FF">
        <w:rPr>
          <w:rFonts w:ascii="Times New Roman" w:hAnsi="Times New Roman" w:cs="Times New Roman"/>
          <w:sz w:val="24"/>
          <w:szCs w:val="24"/>
          <w:lang w:val="kk-KZ"/>
        </w:rPr>
        <w:t>2.</w:t>
      </w:r>
      <w:bookmarkStart w:id="1" w:name="_Hlk81752839"/>
      <w:r w:rsidRPr="009949FF">
        <w:rPr>
          <w:rFonts w:ascii="Times New Roman" w:hAnsi="Times New Roman" w:cs="Times New Roman"/>
          <w:sz w:val="24"/>
          <w:szCs w:val="24"/>
          <w:lang w:val="kk-KZ"/>
        </w:rPr>
        <w:t xml:space="preserve"> Шет елдердегі мемлекеттік және жергілікті басқару органдарының құрылымы және жүзеге асыру механизмдері</w:t>
      </w:r>
      <w:bookmarkEnd w:id="1"/>
    </w:p>
    <w:p w14:paraId="7E4CBBB9" w14:textId="78AD0D67" w:rsidR="009949FF" w:rsidRPr="009949FF" w:rsidRDefault="009949FF" w:rsidP="00E50F5B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 w:eastAsia="ar-SA"/>
        </w:rPr>
      </w:pPr>
      <w:r w:rsidRPr="009949FF">
        <w:rPr>
          <w:rFonts w:ascii="Times New Roman" w:hAnsi="Times New Roman" w:cs="Times New Roman"/>
          <w:sz w:val="24"/>
          <w:szCs w:val="24"/>
          <w:lang w:val="kk-KZ"/>
        </w:rPr>
        <w:t>3.</w:t>
      </w:r>
      <w:r w:rsidRPr="009949FF">
        <w:rPr>
          <w:rFonts w:ascii="Times New Roman" w:hAnsi="Times New Roman" w:cs="Times New Roman"/>
          <w:sz w:val="24"/>
          <w:szCs w:val="24"/>
          <w:lang w:val="kk-KZ" w:eastAsia="ar-SA"/>
        </w:rPr>
        <w:t xml:space="preserve"> Мемлекеттік және жергілікті басқару органдары жұмыс істейтін саяси, экономикалық-әлеуметтік ортаны  талдау</w:t>
      </w:r>
    </w:p>
    <w:p w14:paraId="21E80F99" w14:textId="45D18047" w:rsidR="009949FF" w:rsidRPr="009949FF" w:rsidRDefault="009949FF" w:rsidP="00E50F5B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 w:eastAsia="ar-SA"/>
        </w:rPr>
      </w:pPr>
      <w:r w:rsidRPr="009949FF">
        <w:rPr>
          <w:rFonts w:ascii="Times New Roman" w:hAnsi="Times New Roman" w:cs="Times New Roman"/>
          <w:sz w:val="24"/>
          <w:szCs w:val="24"/>
          <w:lang w:val="kk-KZ" w:eastAsia="ar-SA"/>
        </w:rPr>
        <w:t>4. Мемлекеттік және жергілікті  басқарудың ұйымдастырушылық функционалдық құрылымы және құқықтық негіздері</w:t>
      </w:r>
    </w:p>
    <w:p w14:paraId="1132F10C" w14:textId="6E60E880" w:rsidR="009949FF" w:rsidRPr="009949FF" w:rsidRDefault="009949FF" w:rsidP="00E50F5B">
      <w:pPr>
        <w:widowControl w:val="0"/>
        <w:spacing w:after="0" w:line="240" w:lineRule="auto"/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  <w:lang w:val="kk-KZ"/>
        </w:rPr>
      </w:pPr>
      <w:r w:rsidRPr="009949FF">
        <w:rPr>
          <w:rFonts w:ascii="Times New Roman" w:hAnsi="Times New Roman" w:cs="Times New Roman"/>
          <w:sz w:val="24"/>
          <w:szCs w:val="24"/>
          <w:lang w:val="kk-KZ" w:eastAsia="ar-SA"/>
        </w:rPr>
        <w:t>5.</w:t>
      </w:r>
      <w:r w:rsidRPr="009949FF">
        <w:rPr>
          <w:rFonts w:ascii="Times New Roman" w:hAnsi="Times New Roman" w:cs="Times New Roman"/>
          <w:sz w:val="24"/>
          <w:szCs w:val="24"/>
          <w:lang w:val="kk-KZ"/>
        </w:rPr>
        <w:t xml:space="preserve"> ҚР </w:t>
      </w:r>
      <w:r w:rsidRPr="009949FF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  <w:lang w:val="kk-KZ"/>
        </w:rPr>
        <w:t>мемлекеттік және жергілікті  басқару жүйесінің  қағидалары</w:t>
      </w:r>
    </w:p>
    <w:p w14:paraId="16C4797A" w14:textId="5FF37453" w:rsidR="009949FF" w:rsidRPr="009949FF" w:rsidRDefault="009949FF" w:rsidP="00E50F5B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 w:eastAsia="ar-SA"/>
        </w:rPr>
      </w:pPr>
      <w:r w:rsidRPr="009949FF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  <w:lang w:val="kk-KZ"/>
        </w:rPr>
        <w:t xml:space="preserve">6. </w:t>
      </w:r>
      <w:r w:rsidRPr="009949FF">
        <w:rPr>
          <w:rFonts w:ascii="Times New Roman" w:hAnsi="Times New Roman" w:cs="Times New Roman"/>
          <w:sz w:val="24"/>
          <w:szCs w:val="24"/>
          <w:lang w:val="kk-KZ" w:eastAsia="ar-SA"/>
        </w:rPr>
        <w:t>Қазақстан Республикасындағы мемлекеттік және жергілікті басқару органдары қызметінің  жүйелік  сипаты</w:t>
      </w:r>
    </w:p>
    <w:p w14:paraId="19C2823A" w14:textId="29F91A51" w:rsidR="009949FF" w:rsidRDefault="009949FF" w:rsidP="00E50F5B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 w:eastAsia="ar-SA"/>
        </w:rPr>
      </w:pPr>
      <w:r w:rsidRPr="009949FF">
        <w:rPr>
          <w:rFonts w:ascii="Times New Roman" w:hAnsi="Times New Roman" w:cs="Times New Roman"/>
          <w:sz w:val="24"/>
          <w:szCs w:val="24"/>
          <w:lang w:val="kk-KZ" w:eastAsia="ar-SA"/>
        </w:rPr>
        <w:t xml:space="preserve">7. </w:t>
      </w:r>
      <w:r w:rsidRPr="009949FF">
        <w:rPr>
          <w:rFonts w:ascii="Times New Roman" w:hAnsi="Times New Roman" w:cs="Times New Roman"/>
          <w:sz w:val="24"/>
          <w:szCs w:val="24"/>
          <w:lang w:val="kk-KZ"/>
        </w:rPr>
        <w:t xml:space="preserve">ҚР </w:t>
      </w:r>
      <w:r w:rsidRPr="009949FF">
        <w:rPr>
          <w:rFonts w:ascii="Times New Roman" w:hAnsi="Times New Roman" w:cs="Times New Roman"/>
          <w:sz w:val="24"/>
          <w:szCs w:val="24"/>
          <w:lang w:val="kk-KZ" w:eastAsia="ar-SA"/>
        </w:rPr>
        <w:t>мемлекеттік және жергілікті  басқаруды  ақпараттық қамтамасыз жасау</w:t>
      </w:r>
    </w:p>
    <w:p w14:paraId="54735963" w14:textId="4EDD0C70" w:rsidR="009949FF" w:rsidRDefault="009949FF" w:rsidP="00E50F5B">
      <w:pPr>
        <w:widowControl w:val="0"/>
        <w:spacing w:after="0" w:line="240" w:lineRule="auto"/>
        <w:rPr>
          <w:lang w:val="kk-KZ" w:eastAsia="ar-SA"/>
        </w:rPr>
      </w:pPr>
      <w:r>
        <w:rPr>
          <w:rFonts w:ascii="Times New Roman" w:hAnsi="Times New Roman" w:cs="Times New Roman"/>
          <w:sz w:val="24"/>
          <w:szCs w:val="24"/>
          <w:lang w:val="kk-KZ" w:eastAsia="ar-SA"/>
        </w:rPr>
        <w:t>8.</w:t>
      </w:r>
      <w:r w:rsidRPr="009949FF">
        <w:rPr>
          <w:lang w:val="kk-KZ" w:eastAsia="ar-SA"/>
        </w:rPr>
        <w:t xml:space="preserve"> </w:t>
      </w:r>
      <w:r w:rsidRPr="00F1118E">
        <w:rPr>
          <w:lang w:val="kk-KZ" w:eastAsia="ar-SA"/>
        </w:rPr>
        <w:t>ҚР мемлекеттік және жергілікті басқаруда  органдарында отандық және шетелдік тәжірибені пайдалану</w:t>
      </w:r>
    </w:p>
    <w:p w14:paraId="1133013A" w14:textId="71CB412C" w:rsidR="009949FF" w:rsidRPr="00ED4A1E" w:rsidRDefault="009949FF" w:rsidP="00E50F5B">
      <w:pPr>
        <w:widowControl w:val="0"/>
        <w:spacing w:after="0" w:line="240" w:lineRule="auto"/>
        <w:rPr>
          <w:rFonts w:ascii="Times New Roman" w:eastAsia="Calibri" w:hAnsi="Times New Roman" w:cs="Times New Roman"/>
          <w:bCs/>
          <w:color w:val="201F1E"/>
          <w:sz w:val="24"/>
          <w:szCs w:val="24"/>
          <w:shd w:val="clear" w:color="auto" w:fill="FFFFFF"/>
          <w:lang w:val="kk-KZ"/>
        </w:rPr>
      </w:pPr>
      <w:r w:rsidRPr="00ED4A1E">
        <w:rPr>
          <w:rFonts w:ascii="Times New Roman" w:hAnsi="Times New Roman" w:cs="Times New Roman"/>
          <w:sz w:val="24"/>
          <w:szCs w:val="24"/>
          <w:lang w:val="kk-KZ" w:eastAsia="ar-SA"/>
        </w:rPr>
        <w:t>9.</w:t>
      </w:r>
      <w:r w:rsidRPr="00ED4A1E">
        <w:rPr>
          <w:rFonts w:ascii="Times New Roman" w:eastAsia="Calibri" w:hAnsi="Times New Roman" w:cs="Times New Roman"/>
          <w:bCs/>
          <w:color w:val="201F1E"/>
          <w:sz w:val="24"/>
          <w:szCs w:val="24"/>
          <w:shd w:val="clear" w:color="auto" w:fill="FFFFFF"/>
          <w:lang w:val="kk-KZ"/>
        </w:rPr>
        <w:t xml:space="preserve"> Қазақстан Республикасындағы мемлекеттік және жергілікті басқарудағы </w:t>
      </w:r>
      <w:r w:rsidRPr="00ED4A1E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ED4A1E">
        <w:rPr>
          <w:rFonts w:ascii="Times New Roman" w:eastAsia="Calibri" w:hAnsi="Times New Roman" w:cs="Times New Roman"/>
          <w:bCs/>
          <w:color w:val="201F1E"/>
          <w:sz w:val="24"/>
          <w:szCs w:val="24"/>
          <w:shd w:val="clear" w:color="auto" w:fill="FFFFFF"/>
          <w:lang w:val="kk-KZ"/>
        </w:rPr>
        <w:t>кадр  әлеуеті</w:t>
      </w:r>
    </w:p>
    <w:p w14:paraId="1D90309E" w14:textId="368FB9AF" w:rsidR="009949FF" w:rsidRPr="00ED4A1E" w:rsidRDefault="009949FF" w:rsidP="00E50F5B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D4A1E">
        <w:rPr>
          <w:rFonts w:ascii="Times New Roman" w:eastAsia="Calibri" w:hAnsi="Times New Roman" w:cs="Times New Roman"/>
          <w:bCs/>
          <w:color w:val="201F1E"/>
          <w:sz w:val="24"/>
          <w:szCs w:val="24"/>
          <w:shd w:val="clear" w:color="auto" w:fill="FFFFFF"/>
          <w:lang w:val="kk-KZ"/>
        </w:rPr>
        <w:t xml:space="preserve">10. </w:t>
      </w:r>
      <w:r w:rsidRPr="00ED4A1E">
        <w:rPr>
          <w:rFonts w:ascii="Times New Roman" w:hAnsi="Times New Roman" w:cs="Times New Roman"/>
          <w:sz w:val="24"/>
          <w:szCs w:val="24"/>
          <w:lang w:val="kk-KZ"/>
        </w:rPr>
        <w:t>ҚР мемлекеттік және жергілікті басқару жүйесінің стилін жетілдіру</w:t>
      </w:r>
    </w:p>
    <w:p w14:paraId="42D32FE9" w14:textId="0C7BA118" w:rsidR="009949FF" w:rsidRPr="00ED4A1E" w:rsidRDefault="009949FF" w:rsidP="00E50F5B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 w:eastAsia="ar-SA"/>
        </w:rPr>
      </w:pPr>
      <w:r w:rsidRPr="00ED4A1E">
        <w:rPr>
          <w:rFonts w:ascii="Times New Roman" w:hAnsi="Times New Roman" w:cs="Times New Roman"/>
          <w:sz w:val="24"/>
          <w:szCs w:val="24"/>
          <w:lang w:val="kk-KZ"/>
        </w:rPr>
        <w:t xml:space="preserve">11. </w:t>
      </w:r>
      <w:r w:rsidRPr="00ED4A1E">
        <w:rPr>
          <w:rFonts w:ascii="Times New Roman" w:eastAsia="Calibri" w:hAnsi="Times New Roman" w:cs="Times New Roman"/>
          <w:sz w:val="24"/>
          <w:szCs w:val="24"/>
          <w:lang w:val="kk-KZ" w:eastAsia="ar-SA"/>
        </w:rPr>
        <w:t>Қазақстан Республикасы мемлекеттік және жергілікті билік органдары қызметінің ішкі және сыртқы факторлары</w:t>
      </w:r>
    </w:p>
    <w:p w14:paraId="7DDFC12C" w14:textId="397980DC" w:rsidR="009949FF" w:rsidRPr="00ED4A1E" w:rsidRDefault="009949FF" w:rsidP="00E50F5B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 w:eastAsia="ar-SA"/>
        </w:rPr>
      </w:pPr>
      <w:r w:rsidRPr="00ED4A1E">
        <w:rPr>
          <w:rFonts w:ascii="Times New Roman" w:eastAsia="Calibri" w:hAnsi="Times New Roman" w:cs="Times New Roman"/>
          <w:sz w:val="24"/>
          <w:szCs w:val="24"/>
          <w:lang w:val="kk-KZ" w:eastAsia="ar-SA"/>
        </w:rPr>
        <w:t>12. Қазақстан Республикасындағы</w:t>
      </w:r>
      <w:r w:rsidRPr="00ED4A1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D4A1E">
        <w:rPr>
          <w:rFonts w:ascii="Times New Roman" w:eastAsia="Calibri" w:hAnsi="Times New Roman" w:cs="Times New Roman"/>
          <w:sz w:val="24"/>
          <w:szCs w:val="24"/>
          <w:lang w:val="kk-KZ" w:eastAsia="ar-SA"/>
        </w:rPr>
        <w:t xml:space="preserve">мемлекеттік және жергілікті басқару жүйесінің </w:t>
      </w:r>
      <w:r w:rsidRPr="00ED4A1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D4A1E">
        <w:rPr>
          <w:rFonts w:ascii="Times New Roman" w:eastAsia="Calibri" w:hAnsi="Times New Roman" w:cs="Times New Roman"/>
          <w:sz w:val="24"/>
          <w:szCs w:val="24"/>
          <w:lang w:val="kk-KZ" w:eastAsia="ar-SA"/>
        </w:rPr>
        <w:t>өлшемдерін талдау</w:t>
      </w:r>
    </w:p>
    <w:p w14:paraId="05514F84" w14:textId="1F5578DE" w:rsidR="009949FF" w:rsidRPr="00ED4A1E" w:rsidRDefault="009949FF" w:rsidP="00E50F5B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 w:eastAsia="ar-SA"/>
        </w:rPr>
      </w:pPr>
      <w:r w:rsidRPr="00ED4A1E">
        <w:rPr>
          <w:rFonts w:ascii="Times New Roman" w:eastAsia="Calibri" w:hAnsi="Times New Roman" w:cs="Times New Roman"/>
          <w:sz w:val="24"/>
          <w:szCs w:val="24"/>
          <w:lang w:val="kk-KZ" w:eastAsia="ar-SA"/>
        </w:rPr>
        <w:lastRenderedPageBreak/>
        <w:t xml:space="preserve">13. </w:t>
      </w:r>
      <w:r w:rsidRPr="00ED4A1E">
        <w:rPr>
          <w:rFonts w:ascii="Times New Roman" w:hAnsi="Times New Roman" w:cs="Times New Roman"/>
          <w:sz w:val="24"/>
          <w:szCs w:val="24"/>
          <w:lang w:val="kk-KZ" w:eastAsia="ar-SA"/>
        </w:rPr>
        <w:t>Мемлекеттік және жергілікті басқару жүйесінің тиімділік</w:t>
      </w:r>
      <w:r w:rsidRPr="00ED4A1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D4A1E">
        <w:rPr>
          <w:rFonts w:ascii="Times New Roman" w:hAnsi="Times New Roman" w:cs="Times New Roman"/>
          <w:sz w:val="24"/>
          <w:szCs w:val="24"/>
          <w:lang w:val="kk-KZ" w:eastAsia="ar-SA"/>
        </w:rPr>
        <w:t>қызметінің әлеуметтік-экономикалық тиімділігі</w:t>
      </w:r>
    </w:p>
    <w:p w14:paraId="2D0A9871" w14:textId="3A64C3DA" w:rsidR="009949FF" w:rsidRPr="00ED4A1E" w:rsidRDefault="009949FF" w:rsidP="00E50F5B">
      <w:pPr>
        <w:widowControl w:val="0"/>
        <w:spacing w:after="0" w:line="240" w:lineRule="auto"/>
        <w:rPr>
          <w:rFonts w:ascii="Times New Roman" w:eastAsia="Calibri" w:hAnsi="Times New Roman" w:cs="Times New Roman"/>
          <w:bCs/>
          <w:color w:val="201F1E"/>
          <w:sz w:val="24"/>
          <w:szCs w:val="24"/>
          <w:shd w:val="clear" w:color="auto" w:fill="FFFFFF"/>
          <w:lang w:val="kk-KZ"/>
        </w:rPr>
      </w:pPr>
      <w:r w:rsidRPr="00ED4A1E">
        <w:rPr>
          <w:rFonts w:ascii="Times New Roman" w:hAnsi="Times New Roman" w:cs="Times New Roman"/>
          <w:sz w:val="24"/>
          <w:szCs w:val="24"/>
          <w:lang w:val="kk-KZ" w:eastAsia="ar-SA"/>
        </w:rPr>
        <w:t xml:space="preserve">14. </w:t>
      </w:r>
      <w:r w:rsidR="00ED4A1E" w:rsidRPr="00ED4A1E">
        <w:rPr>
          <w:rFonts w:ascii="Times New Roman" w:eastAsia="Calibri" w:hAnsi="Times New Roman" w:cs="Times New Roman"/>
          <w:bCs/>
          <w:color w:val="201F1E"/>
          <w:sz w:val="24"/>
          <w:szCs w:val="24"/>
          <w:shd w:val="clear" w:color="auto" w:fill="FFFFFF"/>
          <w:lang w:val="kk-KZ"/>
        </w:rPr>
        <w:t xml:space="preserve">Қазақстан Республикасында </w:t>
      </w:r>
      <w:r w:rsidR="00ED4A1E" w:rsidRPr="00ED4A1E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="00ED4A1E" w:rsidRPr="00ED4A1E">
        <w:rPr>
          <w:rFonts w:ascii="Times New Roman" w:eastAsia="Calibri" w:hAnsi="Times New Roman" w:cs="Times New Roman"/>
          <w:bCs/>
          <w:color w:val="201F1E"/>
          <w:sz w:val="24"/>
          <w:szCs w:val="24"/>
          <w:shd w:val="clear" w:color="auto" w:fill="FFFFFF"/>
          <w:lang w:val="kk-KZ"/>
        </w:rPr>
        <w:t>мемлекеттік және жергілікті басқару жүйесінің цифрландыру</w:t>
      </w:r>
    </w:p>
    <w:p w14:paraId="46BA66C0" w14:textId="6971CCDF" w:rsidR="00ED4A1E" w:rsidRPr="00ED4A1E" w:rsidRDefault="00ED4A1E" w:rsidP="00E50F5B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 w:eastAsia="ar-SA"/>
        </w:rPr>
      </w:pPr>
      <w:r w:rsidRPr="00ED4A1E">
        <w:rPr>
          <w:rFonts w:ascii="Times New Roman" w:eastAsia="Calibri" w:hAnsi="Times New Roman" w:cs="Times New Roman"/>
          <w:bCs/>
          <w:color w:val="201F1E"/>
          <w:sz w:val="24"/>
          <w:szCs w:val="24"/>
          <w:shd w:val="clear" w:color="auto" w:fill="FFFFFF"/>
          <w:lang w:val="kk-KZ"/>
        </w:rPr>
        <w:t xml:space="preserve">15. </w:t>
      </w:r>
      <w:r w:rsidRPr="00ED4A1E">
        <w:rPr>
          <w:rFonts w:ascii="Times New Roman" w:eastAsia="Calibri" w:hAnsi="Times New Roman" w:cs="Times New Roman"/>
          <w:color w:val="201F1E"/>
          <w:sz w:val="24"/>
          <w:szCs w:val="24"/>
          <w:shd w:val="clear" w:color="auto" w:fill="FFFFFF"/>
          <w:lang w:val="kk-KZ"/>
        </w:rPr>
        <w:t>ҚР мемлекеттік және жергілікті басқару жүйесін дамытуды жетілдіру</w:t>
      </w:r>
    </w:p>
    <w:p w14:paraId="0C0DF547" w14:textId="77777777" w:rsidR="009949FF" w:rsidRPr="00676A97" w:rsidRDefault="009949FF" w:rsidP="00E50F5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6ECC2000" w14:textId="77777777" w:rsidR="00E50F5B" w:rsidRPr="00676A97" w:rsidRDefault="00E50F5B" w:rsidP="00E50F5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27F488D4" w14:textId="77777777" w:rsidR="00E50F5B" w:rsidRPr="00676A97" w:rsidRDefault="00E50F5B" w:rsidP="00E50F5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6B31E4FC" w14:textId="77777777" w:rsidR="00E50F5B" w:rsidRPr="00676A97" w:rsidRDefault="00E50F5B" w:rsidP="00E50F5B">
      <w:pPr>
        <w:widowControl w:val="0"/>
        <w:tabs>
          <w:tab w:val="left" w:pos="882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  <w:lang w:val="kk-KZ"/>
        </w:rPr>
      </w:pPr>
    </w:p>
    <w:p w14:paraId="742A8BAF" w14:textId="77777777" w:rsidR="00E50F5B" w:rsidRPr="00337879" w:rsidRDefault="00E50F5B" w:rsidP="00E50F5B">
      <w:pPr>
        <w:suppressAutoHyphens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  <w:r w:rsidRPr="00337879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>БАҒАЛАУ ШКАЛАСЫ</w:t>
      </w:r>
    </w:p>
    <w:tbl>
      <w:tblPr>
        <w:tblW w:w="9605" w:type="dxa"/>
        <w:tblLayout w:type="fixed"/>
        <w:tblLook w:val="04A0" w:firstRow="1" w:lastRow="0" w:firstColumn="1" w:lastColumn="0" w:noHBand="0" w:noVBand="1"/>
      </w:tblPr>
      <w:tblGrid>
        <w:gridCol w:w="1241"/>
        <w:gridCol w:w="8364"/>
      </w:tblGrid>
      <w:tr w:rsidR="00E50F5B" w:rsidRPr="000C5FDD" w14:paraId="3E61755B" w14:textId="77777777" w:rsidTr="00D024E4">
        <w:tc>
          <w:tcPr>
            <w:tcW w:w="9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DA765" w14:textId="2BF89C38" w:rsidR="00E50F5B" w:rsidRPr="00337879" w:rsidRDefault="00075AAA" w:rsidP="00D024E4">
            <w:pPr>
              <w:widowControl w:val="0"/>
              <w:suppressAutoHyphens/>
              <w:spacing w:after="0" w:line="240" w:lineRule="auto"/>
              <w:ind w:firstLine="70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”</w:t>
            </w:r>
            <w:r w:rsidRPr="00722DE9">
              <w:rPr>
                <w:rFonts w:ascii="Times New Roman" w:hAnsi="Times New Roman"/>
                <w:b/>
                <w:shd w:val="clear" w:color="auto" w:fill="FFFFFF"/>
                <w:lang w:val="kk-KZ"/>
              </w:rPr>
              <w:t xml:space="preserve"> </w:t>
            </w:r>
            <w:r w:rsidRPr="00722DE9">
              <w:rPr>
                <w:rFonts w:ascii="Times New Roman" w:hAnsi="Times New Roman"/>
                <w:bCs/>
                <w:shd w:val="clear" w:color="auto" w:fill="FFFFFF"/>
                <w:lang w:val="kk-KZ"/>
              </w:rPr>
              <w:t>Мемлекеттік және жергілікті басқару жүйесінің негіздері</w:t>
            </w:r>
            <w:r w:rsidR="00676A97" w:rsidRPr="00676A97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val="kk-KZ"/>
              </w:rPr>
              <w:t>"</w:t>
            </w:r>
            <w:r w:rsidR="00676A97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val="kk-KZ"/>
              </w:rPr>
              <w:t xml:space="preserve"> </w:t>
            </w:r>
            <w:r w:rsidR="00E50F5B"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  <w:lang w:val="kk-KZ"/>
              </w:rPr>
              <w:t>пәні бойынша</w:t>
            </w:r>
            <w:r w:rsidR="00E50F5B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 жазбаша емтихан жұмысын бағалау шкаласы</w:t>
            </w:r>
            <w:r w:rsidR="00E50F5B"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14:paraId="1B4B9A0C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E50F5B" w:rsidRPr="000C5FDD" w14:paraId="35268BE7" w14:textId="77777777" w:rsidTr="00D024E4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00A56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А</w:t>
            </w:r>
          </w:p>
          <w:p w14:paraId="1CF95CC3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100 - 95</w:t>
            </w:r>
          </w:p>
          <w:p w14:paraId="25685E50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14:paraId="2FF6E2C1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5C8BA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Студент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14:paraId="34D24D68" w14:textId="77777777" w:rsidR="00E50F5B" w:rsidRPr="00337879" w:rsidRDefault="00E50F5B" w:rsidP="00E50F5B">
            <w:pPr>
              <w:widowControl w:val="0"/>
              <w:numPr>
                <w:ilvl w:val="1"/>
                <w:numId w:val="2"/>
              </w:numPr>
              <w:tabs>
                <w:tab w:val="left" w:pos="318"/>
              </w:tabs>
              <w:suppressAutoHyphens/>
              <w:spacing w:after="200" w:line="240" w:lineRule="auto"/>
              <w:ind w:left="0"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сұрақтарға стилистикалық сауатты, логикалық тұрғыдан дұрыс жауап берді;</w:t>
            </w:r>
          </w:p>
          <w:p w14:paraId="02F04D5A" w14:textId="77777777" w:rsidR="00E50F5B" w:rsidRPr="00337879" w:rsidRDefault="00E50F5B" w:rsidP="00E50F5B">
            <w:pPr>
              <w:widowControl w:val="0"/>
              <w:numPr>
                <w:ilvl w:val="1"/>
                <w:numId w:val="2"/>
              </w:numPr>
              <w:tabs>
                <w:tab w:val="left" w:pos="318"/>
              </w:tabs>
              <w:suppressAutoHyphens/>
              <w:spacing w:after="200" w:line="240" w:lineRule="auto"/>
              <w:ind w:left="0"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теориялық ережелерді нақты мысалдармен бейнелеу қабілетін көрсетті;</w:t>
            </w:r>
          </w:p>
          <w:p w14:paraId="57D41C82" w14:textId="77777777" w:rsidR="00E50F5B" w:rsidRPr="00337879" w:rsidRDefault="00E50F5B" w:rsidP="00E50F5B">
            <w:pPr>
              <w:widowControl w:val="0"/>
              <w:numPr>
                <w:ilvl w:val="1"/>
                <w:numId w:val="2"/>
              </w:numPr>
              <w:tabs>
                <w:tab w:val="left" w:pos="318"/>
              </w:tabs>
              <w:suppressAutoHyphens/>
              <w:spacing w:after="200" w:line="240" w:lineRule="auto"/>
              <w:ind w:left="0"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ғылыми терминологияны дәл қолданғанын көрсетті;</w:t>
            </w:r>
          </w:p>
          <w:p w14:paraId="7F568483" w14:textId="77777777" w:rsidR="00E50F5B" w:rsidRPr="00337879" w:rsidRDefault="00E50F5B" w:rsidP="00E50F5B">
            <w:pPr>
              <w:widowControl w:val="0"/>
              <w:numPr>
                <w:ilvl w:val="1"/>
                <w:numId w:val="2"/>
              </w:numPr>
              <w:tabs>
                <w:tab w:val="left" w:pos="318"/>
              </w:tabs>
              <w:suppressAutoHyphens/>
              <w:spacing w:after="200" w:line="240" w:lineRule="auto"/>
              <w:ind w:left="0"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тәжірибелік тапсырманы толық көлемде орындады, тапсырманы орындауда инновациялық тәсілді қолданды.</w:t>
            </w:r>
          </w:p>
        </w:tc>
      </w:tr>
      <w:tr w:rsidR="00E50F5B" w:rsidRPr="000C5FDD" w14:paraId="579324A3" w14:textId="77777777" w:rsidTr="00D024E4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1EF91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А-</w:t>
            </w:r>
          </w:p>
          <w:p w14:paraId="6AE04E90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94 - 90</w:t>
            </w:r>
          </w:p>
          <w:p w14:paraId="3A32CFB1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14:paraId="4A568A00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8ED86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Студент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14:paraId="0CBD317B" w14:textId="77777777" w:rsidR="00E50F5B" w:rsidRPr="00337879" w:rsidRDefault="00E50F5B" w:rsidP="00E50F5B">
            <w:pPr>
              <w:widowControl w:val="0"/>
              <w:numPr>
                <w:ilvl w:val="0"/>
                <w:numId w:val="3"/>
              </w:numPr>
              <w:suppressAutoHyphens/>
              <w:spacing w:after="200" w:line="240" w:lineRule="auto"/>
              <w:ind w:left="0"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сұрақтарға жауапты сауатты, логикалық дұрыс жауап берді;</w:t>
            </w:r>
          </w:p>
          <w:p w14:paraId="512002A4" w14:textId="77777777" w:rsidR="00E50F5B" w:rsidRPr="00337879" w:rsidRDefault="00E50F5B" w:rsidP="00E50F5B">
            <w:pPr>
              <w:widowControl w:val="0"/>
              <w:numPr>
                <w:ilvl w:val="0"/>
                <w:numId w:val="3"/>
              </w:numPr>
              <w:suppressAutoHyphens/>
              <w:spacing w:after="200" w:line="240" w:lineRule="auto"/>
              <w:ind w:left="0"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тәжірибелік тапсырманы толық көлемде орындады;</w:t>
            </w:r>
          </w:p>
          <w:p w14:paraId="541227F1" w14:textId="77777777" w:rsidR="00E50F5B" w:rsidRPr="00337879" w:rsidRDefault="00E50F5B" w:rsidP="00E50F5B">
            <w:pPr>
              <w:widowControl w:val="0"/>
              <w:numPr>
                <w:ilvl w:val="0"/>
                <w:numId w:val="3"/>
              </w:numPr>
              <w:suppressAutoHyphens/>
              <w:spacing w:after="200" w:line="240" w:lineRule="auto"/>
              <w:ind w:left="0"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ғылыми терминологияны қолдану кезінде білім беру материалын білмегендіктен немесе дұрыс түсінбегендіктен туындаған кейбір қателіктер немесе дәлсіздіктер жіберді</w:t>
            </w:r>
          </w:p>
        </w:tc>
      </w:tr>
      <w:tr w:rsidR="00E50F5B" w:rsidRPr="000C5FDD" w14:paraId="0A6F75D8" w14:textId="77777777" w:rsidTr="00D024E4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1641F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 xml:space="preserve">В+ </w:t>
            </w:r>
          </w:p>
          <w:p w14:paraId="419ACA1C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89 - 85</w:t>
            </w:r>
          </w:p>
          <w:p w14:paraId="6A486DA2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14:paraId="77A2DB68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812C7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Студент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14:paraId="3F8528A5" w14:textId="77777777" w:rsidR="00E50F5B" w:rsidRPr="00337879" w:rsidRDefault="00E50F5B" w:rsidP="00E50F5B">
            <w:pPr>
              <w:widowControl w:val="0"/>
              <w:numPr>
                <w:ilvl w:val="0"/>
                <w:numId w:val="4"/>
              </w:numPr>
              <w:suppressAutoHyphens/>
              <w:spacing w:after="20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сұрақтарға дұрыс жауап берді;</w:t>
            </w:r>
          </w:p>
          <w:p w14:paraId="72751F4D" w14:textId="77777777" w:rsidR="00E50F5B" w:rsidRPr="00337879" w:rsidRDefault="00E50F5B" w:rsidP="00E50F5B">
            <w:pPr>
              <w:widowControl w:val="0"/>
              <w:numPr>
                <w:ilvl w:val="0"/>
                <w:numId w:val="4"/>
              </w:numPr>
              <w:suppressAutoHyphens/>
              <w:spacing w:after="20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теориялық ережелерді нақты мысалдармен бейнелеу қабілетін көрсетті;</w:t>
            </w:r>
          </w:p>
          <w:p w14:paraId="123EB341" w14:textId="77777777" w:rsidR="00E50F5B" w:rsidRPr="00337879" w:rsidRDefault="00E50F5B" w:rsidP="00E50F5B">
            <w:pPr>
              <w:widowControl w:val="0"/>
              <w:numPr>
                <w:ilvl w:val="0"/>
                <w:numId w:val="4"/>
              </w:numPr>
              <w:suppressAutoHyphens/>
              <w:spacing w:after="20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тәжірибелік тапсырмаларды толық емес көлемде орындады </w:t>
            </w:r>
          </w:p>
        </w:tc>
      </w:tr>
      <w:tr w:rsidR="00E50F5B" w:rsidRPr="000C5FDD" w14:paraId="6528B329" w14:textId="77777777" w:rsidTr="00D024E4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89FE8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В</w:t>
            </w:r>
          </w:p>
          <w:p w14:paraId="72EB6936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84 - 80</w:t>
            </w:r>
          </w:p>
          <w:p w14:paraId="4C30260A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14:paraId="6E303D59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E78DE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Студент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14:paraId="7F5FA819" w14:textId="77777777" w:rsidR="00E50F5B" w:rsidRPr="00337879" w:rsidRDefault="00E50F5B" w:rsidP="00E50F5B">
            <w:pPr>
              <w:widowControl w:val="0"/>
              <w:numPr>
                <w:ilvl w:val="0"/>
                <w:numId w:val="5"/>
              </w:numPr>
              <w:suppressAutoHyphens/>
              <w:spacing w:after="20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шығармада жауаптың логикалық және ақпараттық мазмұнын бұрмаламаған ұсақ олқылықтар бар;</w:t>
            </w:r>
          </w:p>
          <w:p w14:paraId="13C0C3EA" w14:textId="77777777" w:rsidR="00E50F5B" w:rsidRPr="00337879" w:rsidRDefault="00E50F5B" w:rsidP="00E50F5B">
            <w:pPr>
              <w:widowControl w:val="0"/>
              <w:numPr>
                <w:ilvl w:val="0"/>
                <w:numId w:val="5"/>
              </w:numPr>
              <w:suppressAutoHyphens/>
              <w:spacing w:after="20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шығармада ұсақ дәлсіздіктер мен қателіктер жіберілді</w:t>
            </w:r>
          </w:p>
        </w:tc>
      </w:tr>
      <w:tr w:rsidR="00E50F5B" w:rsidRPr="000C5FDD" w14:paraId="1028282B" w14:textId="77777777" w:rsidTr="00D024E4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E0CDA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В</w:t>
            </w:r>
          </w:p>
          <w:p w14:paraId="49EFE2AF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79 - 75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82519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Студент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14:paraId="0913FB8A" w14:textId="77777777" w:rsidR="00E50F5B" w:rsidRPr="00337879" w:rsidRDefault="00E50F5B" w:rsidP="00E50F5B">
            <w:pPr>
              <w:widowControl w:val="0"/>
              <w:numPr>
                <w:ilvl w:val="0"/>
                <w:numId w:val="6"/>
              </w:numPr>
              <w:tabs>
                <w:tab w:val="left" w:pos="318"/>
              </w:tabs>
              <w:suppressAutoHyphens/>
              <w:spacing w:after="20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ғылыми терминологияны қолдану кезінде қателіктер немесе екіден көп кемшіліктер жіберілді</w:t>
            </w:r>
          </w:p>
          <w:p w14:paraId="5EA58D3C" w14:textId="77777777" w:rsidR="00E50F5B" w:rsidRPr="00337879" w:rsidRDefault="00E50F5B" w:rsidP="00E50F5B">
            <w:pPr>
              <w:widowControl w:val="0"/>
              <w:numPr>
                <w:ilvl w:val="0"/>
                <w:numId w:val="6"/>
              </w:numPr>
              <w:tabs>
                <w:tab w:val="left" w:pos="318"/>
              </w:tabs>
              <w:suppressAutoHyphens/>
              <w:spacing w:after="20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тәжірибелік тапсырмаларды толық емес көлемде орындады</w:t>
            </w:r>
          </w:p>
        </w:tc>
      </w:tr>
      <w:tr w:rsidR="00E50F5B" w:rsidRPr="000C5FDD" w14:paraId="2C2C6A4B" w14:textId="77777777" w:rsidTr="00D024E4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9A647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С+</w:t>
            </w:r>
          </w:p>
          <w:p w14:paraId="748CD585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74 - 70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84687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Студент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14:paraId="3EE68295" w14:textId="77777777" w:rsidR="00E50F5B" w:rsidRPr="00337879" w:rsidRDefault="00E50F5B" w:rsidP="00E50F5B">
            <w:pPr>
              <w:widowControl w:val="0"/>
              <w:numPr>
                <w:ilvl w:val="0"/>
                <w:numId w:val="7"/>
              </w:numPr>
              <w:suppressAutoHyphens/>
              <w:spacing w:after="20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материалдың мазмұны толық немесе дәйекті түрде ашылмаған, мәселені жалпы түсінген кезде ұғымдарды анықтауда, терминологияны қолдануда қиындықтар немесе қателіктер болды</w:t>
            </w:r>
          </w:p>
        </w:tc>
      </w:tr>
      <w:tr w:rsidR="00E50F5B" w:rsidRPr="000C5FDD" w14:paraId="4E293B20" w14:textId="77777777" w:rsidTr="00D024E4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682C2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С</w:t>
            </w:r>
          </w:p>
          <w:p w14:paraId="12031935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69 - 65</w:t>
            </w:r>
          </w:p>
          <w:p w14:paraId="1BEAB9BB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14:paraId="16E40C9C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46FB3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Студент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14:paraId="1BFDF441" w14:textId="77777777" w:rsidR="00E50F5B" w:rsidRPr="00337879" w:rsidRDefault="00E50F5B" w:rsidP="00E50F5B">
            <w:pPr>
              <w:widowControl w:val="0"/>
              <w:numPr>
                <w:ilvl w:val="0"/>
                <w:numId w:val="8"/>
              </w:numPr>
              <w:suppressAutoHyphens/>
              <w:spacing w:after="20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жаңа жағдайларға теорияны қолдана алмады;</w:t>
            </w:r>
          </w:p>
          <w:p w14:paraId="78902D5D" w14:textId="77777777" w:rsidR="00E50F5B" w:rsidRPr="00337879" w:rsidRDefault="00E50F5B" w:rsidP="00E50F5B">
            <w:pPr>
              <w:widowControl w:val="0"/>
              <w:numPr>
                <w:ilvl w:val="0"/>
                <w:numId w:val="8"/>
              </w:numPr>
              <w:suppressAutoHyphens/>
              <w:spacing w:after="20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тәжірибелік тапсырманы орындауда теорияны қолдана алмады</w:t>
            </w:r>
          </w:p>
        </w:tc>
      </w:tr>
      <w:tr w:rsidR="00E50F5B" w:rsidRPr="000C5FDD" w14:paraId="7F676230" w14:textId="77777777" w:rsidTr="00D024E4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E1BA9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С-</w:t>
            </w:r>
          </w:p>
          <w:p w14:paraId="6407DE7C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64 - 60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F2ED0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Студент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14:paraId="1EE3AD64" w14:textId="77777777" w:rsidR="00E50F5B" w:rsidRPr="00337879" w:rsidRDefault="00E50F5B" w:rsidP="00E50F5B">
            <w:pPr>
              <w:widowControl w:val="0"/>
              <w:numPr>
                <w:ilvl w:val="0"/>
                <w:numId w:val="9"/>
              </w:numPr>
              <w:tabs>
                <w:tab w:val="left" w:pos="318"/>
              </w:tabs>
              <w:suppressAutoHyphens/>
              <w:spacing w:after="20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теориялық материалдарды жеткілікті білмейді </w:t>
            </w:r>
          </w:p>
          <w:p w14:paraId="1F7FA847" w14:textId="77777777" w:rsidR="00E50F5B" w:rsidRPr="00337879" w:rsidRDefault="00E50F5B" w:rsidP="00E50F5B">
            <w:pPr>
              <w:widowControl w:val="0"/>
              <w:numPr>
                <w:ilvl w:val="0"/>
                <w:numId w:val="9"/>
              </w:numPr>
              <w:tabs>
                <w:tab w:val="left" w:pos="318"/>
              </w:tabs>
              <w:suppressAutoHyphens/>
              <w:spacing w:after="20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негізгі дағдылар мен қабілеттердің жеткіліксіз қалыптасуы анықталды</w:t>
            </w:r>
          </w:p>
        </w:tc>
      </w:tr>
      <w:tr w:rsidR="00E50F5B" w:rsidRPr="000C5FDD" w14:paraId="5BF68360" w14:textId="77777777" w:rsidTr="00D024E4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EC6B2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  <w:t>D+</w:t>
            </w:r>
          </w:p>
          <w:p w14:paraId="69896CDC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59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55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217BA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Студент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14:paraId="2EF51250" w14:textId="77777777" w:rsidR="00E50F5B" w:rsidRPr="00337879" w:rsidRDefault="00E50F5B" w:rsidP="00E50F5B">
            <w:pPr>
              <w:widowControl w:val="0"/>
              <w:numPr>
                <w:ilvl w:val="0"/>
                <w:numId w:val="9"/>
              </w:numPr>
              <w:tabs>
                <w:tab w:val="left" w:pos="318"/>
              </w:tabs>
              <w:suppressAutoHyphens/>
              <w:spacing w:after="20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оқу материалының негізгі мазмұны ашылды;</w:t>
            </w:r>
          </w:p>
          <w:p w14:paraId="0ACC5571" w14:textId="77777777" w:rsidR="00E50F5B" w:rsidRPr="00337879" w:rsidRDefault="00E50F5B" w:rsidP="00E50F5B">
            <w:pPr>
              <w:widowControl w:val="0"/>
              <w:numPr>
                <w:ilvl w:val="0"/>
                <w:numId w:val="9"/>
              </w:numPr>
              <w:tabs>
                <w:tab w:val="left" w:pos="318"/>
              </w:tabs>
              <w:suppressAutoHyphens/>
              <w:spacing w:after="20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оқу материалының көп немесе маңызды бөлігін білмеу немесе түсінбеу анықталды</w:t>
            </w:r>
          </w:p>
        </w:tc>
      </w:tr>
      <w:tr w:rsidR="00E50F5B" w:rsidRPr="000C5FDD" w14:paraId="329F5253" w14:textId="77777777" w:rsidTr="00D024E4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AE3FA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  <w:t xml:space="preserve">F </w:t>
            </w:r>
          </w:p>
          <w:p w14:paraId="71A8A916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0-49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BA4D4" w14:textId="77777777" w:rsidR="00E50F5B" w:rsidRPr="00337879" w:rsidRDefault="00E50F5B" w:rsidP="00E50F5B">
            <w:pPr>
              <w:widowControl w:val="0"/>
              <w:numPr>
                <w:ilvl w:val="0"/>
                <w:numId w:val="10"/>
              </w:numPr>
              <w:suppressAutoHyphens/>
              <w:spacing w:after="20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жұмыс магистранттың тексерілетін пән бойынша міндетті білімі мен дағдыларының толық жетіспеушілігін көрсетті</w:t>
            </w:r>
          </w:p>
        </w:tc>
      </w:tr>
    </w:tbl>
    <w:p w14:paraId="252616FE" w14:textId="77777777" w:rsidR="00E50F5B" w:rsidRPr="00676A97" w:rsidRDefault="00E50F5B" w:rsidP="00E50F5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en-US"/>
        </w:rPr>
      </w:pPr>
    </w:p>
    <w:p w14:paraId="414CC3C6" w14:textId="77777777" w:rsidR="00E50F5B" w:rsidRPr="00676A97" w:rsidRDefault="00E50F5B" w:rsidP="00E50F5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en-US"/>
        </w:rPr>
      </w:pPr>
    </w:p>
    <w:p w14:paraId="38FF50EE" w14:textId="77777777" w:rsidR="00E50F5B" w:rsidRPr="00A33094" w:rsidRDefault="00E50F5B" w:rsidP="00E50F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35D097AC" w14:textId="77777777" w:rsidR="00E50F5B" w:rsidRPr="00A33094" w:rsidRDefault="00E50F5B" w:rsidP="00E50F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1E5779D4" w14:textId="77777777" w:rsidR="00E50F5B" w:rsidRPr="00676A97" w:rsidRDefault="00E50F5B" w:rsidP="00E50F5B">
      <w:pPr>
        <w:widowControl w:val="0"/>
        <w:tabs>
          <w:tab w:val="left" w:pos="88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76A97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val="en-US"/>
        </w:rPr>
        <w:t xml:space="preserve"> </w:t>
      </w:r>
    </w:p>
    <w:p w14:paraId="1CE9736A" w14:textId="77777777" w:rsidR="00E50F5B" w:rsidRPr="00676A97" w:rsidRDefault="00E50F5B" w:rsidP="00E50F5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15"/>
          <w:sz w:val="24"/>
          <w:szCs w:val="24"/>
          <w:lang w:val="kk-KZ"/>
        </w:rPr>
        <w:t>Студентке</w:t>
      </w:r>
      <w:r w:rsidRPr="00676A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DD47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-1"/>
          <w:w w:val="108"/>
          <w:sz w:val="24"/>
          <w:szCs w:val="24"/>
        </w:rPr>
        <w:t>м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12"/>
          <w:sz w:val="24"/>
          <w:szCs w:val="24"/>
        </w:rPr>
        <w:t>т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и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х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13"/>
          <w:sz w:val="24"/>
          <w:szCs w:val="24"/>
        </w:rPr>
        <w:t>а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н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11"/>
          <w:sz w:val="24"/>
          <w:szCs w:val="24"/>
        </w:rPr>
        <w:t>ғ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13"/>
          <w:sz w:val="24"/>
          <w:szCs w:val="24"/>
        </w:rPr>
        <w:t>а</w:t>
      </w:r>
      <w:proofErr w:type="spellEnd"/>
      <w:r w:rsidRPr="00676A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DD47D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13"/>
          <w:sz w:val="24"/>
          <w:szCs w:val="24"/>
        </w:rPr>
        <w:t>а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й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16"/>
          <w:sz w:val="24"/>
          <w:szCs w:val="24"/>
        </w:rPr>
        <w:t>ы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-1"/>
          <w:w w:val="108"/>
          <w:sz w:val="24"/>
          <w:szCs w:val="24"/>
        </w:rPr>
        <w:t>н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2"/>
          <w:w w:val="116"/>
          <w:sz w:val="24"/>
          <w:szCs w:val="24"/>
        </w:rPr>
        <w:t>ы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19"/>
          <w:sz w:val="24"/>
          <w:szCs w:val="24"/>
        </w:rPr>
        <w:t>қ</w:t>
      </w:r>
      <w:proofErr w:type="spellEnd"/>
      <w:r w:rsidRPr="00676A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DD47D5">
        <w:rPr>
          <w:rFonts w:ascii="Times New Roman" w:eastAsia="Times New Roman" w:hAnsi="Times New Roman" w:cs="Times New Roman"/>
          <w:b/>
          <w:bCs/>
          <w:color w:val="000000"/>
          <w:w w:val="98"/>
          <w:sz w:val="24"/>
          <w:szCs w:val="24"/>
        </w:rPr>
        <w:t>б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13"/>
          <w:sz w:val="24"/>
          <w:szCs w:val="24"/>
        </w:rPr>
        <w:t>а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11"/>
          <w:sz w:val="24"/>
          <w:szCs w:val="24"/>
        </w:rPr>
        <w:t>р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1"/>
          <w:w w:val="116"/>
          <w:sz w:val="24"/>
          <w:szCs w:val="24"/>
        </w:rPr>
        <w:t>ы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16"/>
          <w:sz w:val="24"/>
          <w:szCs w:val="24"/>
        </w:rPr>
        <w:t>ы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н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д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13"/>
          <w:sz w:val="24"/>
          <w:szCs w:val="24"/>
        </w:rPr>
        <w:t>а</w:t>
      </w:r>
      <w:proofErr w:type="spellEnd"/>
      <w:r w:rsidRPr="00676A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DD47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ұс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16"/>
          <w:sz w:val="24"/>
          <w:szCs w:val="24"/>
        </w:rPr>
        <w:t>ы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н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16"/>
          <w:sz w:val="24"/>
          <w:szCs w:val="24"/>
        </w:rPr>
        <w:t>ы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12"/>
          <w:sz w:val="24"/>
          <w:szCs w:val="24"/>
        </w:rPr>
        <w:t>л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-3"/>
          <w:w w:val="113"/>
          <w:sz w:val="24"/>
          <w:szCs w:val="24"/>
        </w:rPr>
        <w:t>а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12"/>
          <w:sz w:val="24"/>
          <w:szCs w:val="24"/>
        </w:rPr>
        <w:t>т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1"/>
          <w:w w:val="116"/>
          <w:sz w:val="24"/>
          <w:szCs w:val="24"/>
        </w:rPr>
        <w:t>ы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н</w:t>
      </w:r>
      <w:proofErr w:type="spellEnd"/>
      <w:r w:rsidRPr="00676A97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en-US"/>
        </w:rPr>
        <w:t xml:space="preserve"> </w:t>
      </w:r>
      <w:proofErr w:type="spellStart"/>
      <w:r w:rsidRPr="00DD47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ә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д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98"/>
          <w:sz w:val="24"/>
          <w:szCs w:val="24"/>
        </w:rPr>
        <w:t>б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и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1"/>
          <w:w w:val="112"/>
          <w:sz w:val="24"/>
          <w:szCs w:val="24"/>
        </w:rPr>
        <w:t>тт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11"/>
          <w:sz w:val="24"/>
          <w:szCs w:val="24"/>
        </w:rPr>
        <w:t>р</w:t>
      </w:r>
      <w:proofErr w:type="spellEnd"/>
      <w:r w:rsidRPr="00676A97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val="en-US"/>
        </w:rPr>
        <w:t xml:space="preserve"> </w:t>
      </w:r>
      <w:proofErr w:type="spellStart"/>
      <w:r w:rsidRPr="00DD47D5">
        <w:rPr>
          <w:rFonts w:ascii="Times New Roman" w:eastAsia="Times New Roman" w:hAnsi="Times New Roman" w:cs="Times New Roman"/>
          <w:b/>
          <w:bCs/>
          <w:color w:val="000000"/>
          <w:spacing w:val="3"/>
          <w:w w:val="112"/>
          <w:sz w:val="24"/>
          <w:szCs w:val="24"/>
        </w:rPr>
        <w:t>т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і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24"/>
          <w:szCs w:val="24"/>
        </w:rPr>
        <w:t>з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і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2"/>
          <w:w w:val="108"/>
          <w:sz w:val="24"/>
          <w:szCs w:val="24"/>
        </w:rPr>
        <w:t>м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і</w:t>
      </w:r>
      <w:proofErr w:type="spellEnd"/>
      <w:r w:rsidRPr="00676A97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en-US"/>
        </w:rPr>
        <w:t>:</w:t>
      </w:r>
    </w:p>
    <w:p w14:paraId="42FD623B" w14:textId="77777777" w:rsidR="00E50F5B" w:rsidRPr="00676A97" w:rsidRDefault="00E50F5B" w:rsidP="00E50F5B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</w:pPr>
    </w:p>
    <w:p w14:paraId="6C1AAA93" w14:textId="77777777" w:rsidR="000C5FDD" w:rsidRDefault="000C5FDD" w:rsidP="000C5FDD">
      <w:pPr>
        <w:spacing w:after="0"/>
        <w:rPr>
          <w:rFonts w:cs="Times New Roman"/>
          <w:sz w:val="20"/>
          <w:szCs w:val="20"/>
          <w:lang w:val="kk-KZ"/>
        </w:rPr>
      </w:pPr>
      <w:r>
        <w:rPr>
          <w:rFonts w:cs="Times New Roman"/>
          <w:color w:val="000000"/>
          <w:sz w:val="20"/>
          <w:szCs w:val="20"/>
          <w:lang w:val="kk-KZ"/>
        </w:rPr>
        <w:t>Негізгі</w:t>
      </w:r>
      <w:r>
        <w:rPr>
          <w:rFonts w:cs="Times New Roman"/>
          <w:color w:val="000000" w:themeColor="text1"/>
          <w:sz w:val="20"/>
          <w:szCs w:val="20"/>
          <w:lang w:val="kk-KZ"/>
        </w:rPr>
        <w:t xml:space="preserve">   әдебиеттер: </w:t>
      </w:r>
    </w:p>
    <w:p w14:paraId="560ECACD" w14:textId="77777777" w:rsidR="000C5FDD" w:rsidRDefault="000C5FDD" w:rsidP="000C5FDD">
      <w:pPr>
        <w:pStyle w:val="a3"/>
        <w:tabs>
          <w:tab w:val="left" w:pos="0"/>
        </w:tabs>
        <w:autoSpaceDE w:val="0"/>
        <w:autoSpaceDN w:val="0"/>
        <w:adjustRightInd w:val="0"/>
        <w:spacing w:after="0"/>
        <w:ind w:left="0"/>
        <w:rPr>
          <w:rFonts w:cs="Times New Roman"/>
          <w:bCs/>
          <w:color w:val="000000" w:themeColor="text1"/>
          <w:sz w:val="20"/>
          <w:szCs w:val="20"/>
          <w:lang w:val="kk-KZ"/>
        </w:rPr>
      </w:pPr>
      <w:r>
        <w:rPr>
          <w:rFonts w:eastAsia="Times New Roman" w:cs="Times New Roman"/>
          <w:bCs/>
          <w:color w:val="000000" w:themeColor="text1"/>
          <w:kern w:val="36"/>
          <w:sz w:val="20"/>
          <w:szCs w:val="20"/>
          <w:lang w:val="kk-KZ"/>
        </w:rPr>
        <w:t>1.</w:t>
      </w:r>
      <w:r>
        <w:rPr>
          <w:rFonts w:eastAsia="Calibri" w:cs="Times New Roman"/>
          <w:bCs/>
          <w:color w:val="000000" w:themeColor="text1"/>
          <w:sz w:val="20"/>
          <w:szCs w:val="20"/>
          <w:lang w:val="kk-KZ"/>
        </w:rPr>
        <w:t xml:space="preserve"> </w:t>
      </w:r>
      <w:bookmarkStart w:id="2" w:name="_Hlk137654883"/>
      <w:r>
        <w:rPr>
          <w:rFonts w:cs="Times New Roman"/>
          <w:color w:val="000000" w:themeColor="text1"/>
          <w:sz w:val="20"/>
          <w:szCs w:val="20"/>
          <w:lang w:val="kk-KZ"/>
        </w:rPr>
        <w:t>Қасым-Жомарт Тоқаев "Әділетті мемлекет. Біртұтас ұлт. Берекелі қоғам". - Астана, 2022 ж. 1 қыркүйек 2022 ж.</w:t>
      </w:r>
      <w:bookmarkEnd w:id="2"/>
    </w:p>
    <w:p w14:paraId="10870EFD" w14:textId="77777777" w:rsidR="000C5FDD" w:rsidRDefault="000C5FDD" w:rsidP="000C5FDD">
      <w:pPr>
        <w:pStyle w:val="a3"/>
        <w:numPr>
          <w:ilvl w:val="0"/>
          <w:numId w:val="14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rPr>
          <w:rFonts w:cs="Times New Roman"/>
          <w:bCs/>
          <w:color w:val="000000" w:themeColor="text1"/>
          <w:sz w:val="20"/>
          <w:szCs w:val="20"/>
          <w:lang w:val="kk-KZ"/>
        </w:rPr>
      </w:pPr>
      <w:r>
        <w:rPr>
          <w:rFonts w:eastAsia="Calibri" w:cs="Times New Roman"/>
          <w:bCs/>
          <w:color w:val="000000" w:themeColor="text1"/>
          <w:sz w:val="20"/>
          <w:szCs w:val="20"/>
          <w:lang w:val="kk-KZ" w:eastAsia="ru-RU"/>
        </w:rPr>
        <w:t>Қазақстан Республикасының Конститутциясы-Астана: Елорда, 2008-56 б.</w:t>
      </w:r>
    </w:p>
    <w:p w14:paraId="2856C4B2" w14:textId="77777777" w:rsidR="000C5FDD" w:rsidRDefault="000C5FDD" w:rsidP="000C5FDD">
      <w:pPr>
        <w:pStyle w:val="a3"/>
        <w:numPr>
          <w:ilvl w:val="0"/>
          <w:numId w:val="14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rPr>
          <w:rFonts w:cs="Times New Roman"/>
          <w:bCs/>
          <w:color w:val="000000" w:themeColor="text1"/>
          <w:sz w:val="20"/>
          <w:szCs w:val="20"/>
          <w:lang w:val="kk-KZ"/>
        </w:rPr>
      </w:pPr>
      <w:r>
        <w:rPr>
          <w:rFonts w:cs="Times New Roman"/>
          <w:bCs/>
          <w:color w:val="000000" w:themeColor="text1"/>
          <w:sz w:val="20"/>
          <w:szCs w:val="20"/>
          <w:lang w:val="kk-KZ"/>
        </w:rPr>
        <w:t>Мемлекеттік қызмет туралы Заңы//Қазақстан Республикасы Президентінің 2015 жылғы 23 қарашадағы  №416 -V ҚРЗ</w:t>
      </w:r>
    </w:p>
    <w:p w14:paraId="23C4B0C4" w14:textId="77777777" w:rsidR="000C5FDD" w:rsidRDefault="000C5FDD" w:rsidP="000C5FDD">
      <w:pPr>
        <w:pStyle w:val="a3"/>
        <w:spacing w:after="0"/>
        <w:ind w:left="0"/>
        <w:rPr>
          <w:rFonts w:cs="Times New Roman"/>
          <w:sz w:val="20"/>
          <w:szCs w:val="20"/>
          <w:lang w:val="kk-KZ"/>
        </w:rPr>
      </w:pPr>
      <w:r>
        <w:rPr>
          <w:rFonts w:cs="Times New Roman"/>
          <w:sz w:val="20"/>
          <w:szCs w:val="20"/>
          <w:lang w:val="kk-KZ"/>
        </w:rPr>
        <w:t xml:space="preserve">4.  Қазақстан Республикасында мемлекеттік басқаруды дамытудың 2030 жылға дейінгі  тұжырымдамасы//ҚР Президентінің 2021 жылғы 26 ақпандағы №522 Жарлығы </w:t>
      </w:r>
    </w:p>
    <w:p w14:paraId="4BBE0959" w14:textId="77777777" w:rsidR="000C5FDD" w:rsidRDefault="000C5FDD" w:rsidP="000C5FDD">
      <w:pPr>
        <w:pStyle w:val="a3"/>
        <w:spacing w:after="0"/>
        <w:ind w:left="0"/>
        <w:rPr>
          <w:rFonts w:cs="Times New Roman"/>
          <w:sz w:val="20"/>
          <w:szCs w:val="20"/>
          <w:lang w:val="kk-KZ"/>
        </w:rPr>
      </w:pPr>
      <w:r>
        <w:rPr>
          <w:rFonts w:cs="Times New Roman"/>
          <w:sz w:val="20"/>
          <w:szCs w:val="20"/>
          <w:lang w:val="kk-KZ"/>
        </w:rPr>
        <w:t xml:space="preserve">5. Қазақстан Республикасының жергілікті өзін-өзі басқаруды дамытудың 2025 жылға дейінгі тұжырымдамасы//ҚР Президентінің  2021 жылғы 18 тамыздағы №639 Жарлығы </w:t>
      </w:r>
    </w:p>
    <w:p w14:paraId="5479735F" w14:textId="77777777" w:rsidR="000C5FDD" w:rsidRDefault="000C5FDD" w:rsidP="000C5FDD">
      <w:pPr>
        <w:spacing w:after="0"/>
        <w:rPr>
          <w:rFonts w:cs="Times New Roman"/>
          <w:color w:val="000000"/>
          <w:sz w:val="20"/>
          <w:szCs w:val="20"/>
          <w:shd w:val="clear" w:color="auto" w:fill="FFFFFF"/>
          <w:lang w:val="kk-KZ"/>
        </w:rPr>
      </w:pPr>
      <w:r>
        <w:rPr>
          <w:rFonts w:cs="Times New Roman"/>
          <w:color w:val="000000"/>
          <w:sz w:val="20"/>
          <w:szCs w:val="20"/>
          <w:shd w:val="clear" w:color="auto" w:fill="FFFFFF"/>
          <w:lang w:val="kk-KZ"/>
        </w:rPr>
        <w:t>6. Аширбекова Л.Ж. Пандемия жағдайында әлеуметтік саланы мемлекеттік реттеуді зерттеу-Алматы: Қазақ университеті, 2023-102 б.</w:t>
      </w:r>
    </w:p>
    <w:p w14:paraId="524BEDC2" w14:textId="77777777" w:rsidR="000C5FDD" w:rsidRDefault="000C5FDD" w:rsidP="000C5FDD">
      <w:pPr>
        <w:spacing w:after="0"/>
        <w:rPr>
          <w:rFonts w:cs="Times New Roman"/>
          <w:sz w:val="20"/>
          <w:szCs w:val="20"/>
          <w:lang w:val="kk-KZ"/>
        </w:rPr>
      </w:pPr>
      <w:r>
        <w:rPr>
          <w:rFonts w:cs="Times New Roman"/>
          <w:sz w:val="20"/>
          <w:szCs w:val="20"/>
          <w:lang w:val="kk-KZ"/>
        </w:rPr>
        <w:t xml:space="preserve"> 7. Бабынина Л.С., Литвинюк А.А., Иванова-Швец Л.Н. Современные технологии управления персоналом-М.: Инфра-М, 2023-220 с.</w:t>
      </w:r>
    </w:p>
    <w:p w14:paraId="45ED1B0B" w14:textId="77777777" w:rsidR="000C5FDD" w:rsidRDefault="000C5FDD" w:rsidP="000C5FDD">
      <w:pPr>
        <w:spacing w:after="0"/>
        <w:rPr>
          <w:rFonts w:cs="Times New Roman"/>
          <w:sz w:val="20"/>
          <w:szCs w:val="20"/>
          <w:lang w:val="kk-KZ"/>
        </w:rPr>
      </w:pPr>
      <w:r>
        <w:rPr>
          <w:rFonts w:cs="Times New Roman"/>
          <w:sz w:val="20"/>
          <w:szCs w:val="20"/>
          <w:lang w:val="kk-KZ"/>
        </w:rPr>
        <w:t xml:space="preserve">8.  </w:t>
      </w:r>
      <w:proofErr w:type="spellStart"/>
      <w:r>
        <w:rPr>
          <w:rFonts w:cs="Times New Roman"/>
          <w:sz w:val="20"/>
          <w:szCs w:val="20"/>
        </w:rPr>
        <w:t>Байнова</w:t>
      </w:r>
      <w:proofErr w:type="spellEnd"/>
      <w:r>
        <w:rPr>
          <w:rFonts w:cs="Times New Roman"/>
          <w:sz w:val="20"/>
          <w:szCs w:val="20"/>
        </w:rPr>
        <w:t xml:space="preserve">, М. С. Система государственного и муниципального управления </w:t>
      </w:r>
      <w:r>
        <w:rPr>
          <w:rFonts w:cs="Times New Roman"/>
          <w:sz w:val="20"/>
          <w:szCs w:val="20"/>
          <w:lang w:val="kk-KZ"/>
        </w:rPr>
        <w:t>-</w:t>
      </w:r>
      <w:r>
        <w:rPr>
          <w:rFonts w:cs="Times New Roman"/>
          <w:sz w:val="20"/>
          <w:szCs w:val="20"/>
        </w:rPr>
        <w:t>Москва; Берлин: Директ-Медиа, 2020 -362 с</w:t>
      </w:r>
      <w:r>
        <w:rPr>
          <w:rFonts w:cs="Times New Roman"/>
          <w:sz w:val="20"/>
          <w:szCs w:val="20"/>
          <w:lang w:val="kk-KZ"/>
        </w:rPr>
        <w:t>.</w:t>
      </w:r>
    </w:p>
    <w:p w14:paraId="34336098" w14:textId="77777777" w:rsidR="000C5FDD" w:rsidRDefault="000C5FDD" w:rsidP="000C5FDD">
      <w:pPr>
        <w:spacing w:after="0"/>
        <w:rPr>
          <w:rFonts w:cs="Times New Roman"/>
          <w:sz w:val="20"/>
          <w:szCs w:val="20"/>
        </w:rPr>
      </w:pPr>
      <w:r>
        <w:rPr>
          <w:rFonts w:cs="Times New Roman"/>
          <w:color w:val="000000"/>
          <w:sz w:val="20"/>
          <w:szCs w:val="20"/>
          <w:shd w:val="clear" w:color="auto" w:fill="FFFFFF"/>
          <w:lang w:val="kk-KZ"/>
        </w:rPr>
        <w:t xml:space="preserve">9. Бондарь Н.С. </w:t>
      </w:r>
      <w:r>
        <w:rPr>
          <w:rFonts w:cs="Times New Roman"/>
          <w:color w:val="000000"/>
          <w:sz w:val="20"/>
          <w:szCs w:val="20"/>
          <w:shd w:val="clear" w:color="auto" w:fill="FFFFFF"/>
        </w:rPr>
        <w:t>Местное самоуправление </w:t>
      </w:r>
      <w:r>
        <w:rPr>
          <w:rFonts w:cs="Times New Roman"/>
          <w:color w:val="000000"/>
          <w:sz w:val="20"/>
          <w:szCs w:val="20"/>
          <w:shd w:val="clear" w:color="auto" w:fill="FFFFFF"/>
          <w:lang w:val="kk-KZ"/>
        </w:rPr>
        <w:t>-</w:t>
      </w:r>
      <w:r>
        <w:rPr>
          <w:rFonts w:cs="Times New Roman"/>
          <w:color w:val="000000"/>
          <w:sz w:val="20"/>
          <w:szCs w:val="20"/>
          <w:shd w:val="clear" w:color="auto" w:fill="FFFFFF"/>
        </w:rPr>
        <w:t>Москва</w:t>
      </w:r>
      <w:r>
        <w:rPr>
          <w:rFonts w:cs="Times New Roman"/>
          <w:color w:val="000000"/>
          <w:sz w:val="20"/>
          <w:szCs w:val="20"/>
          <w:shd w:val="clear" w:color="auto" w:fill="FFFFFF"/>
          <w:lang w:val="kk-KZ"/>
        </w:rPr>
        <w:t>:</w:t>
      </w:r>
      <w:r>
        <w:rPr>
          <w:rFonts w:cs="Times New Roman"/>
          <w:color w:val="000000"/>
          <w:sz w:val="20"/>
          <w:szCs w:val="20"/>
          <w:shd w:val="clear" w:color="auto" w:fill="FFFFFF"/>
        </w:rPr>
        <w:t xml:space="preserve">  </w:t>
      </w:r>
      <w:proofErr w:type="spellStart"/>
      <w:r>
        <w:rPr>
          <w:rFonts w:cs="Times New Roman"/>
          <w:color w:val="000000"/>
          <w:sz w:val="20"/>
          <w:szCs w:val="20"/>
          <w:shd w:val="clear" w:color="auto" w:fill="FFFFFF"/>
        </w:rPr>
        <w:t>Юрайт</w:t>
      </w:r>
      <w:proofErr w:type="spellEnd"/>
      <w:r>
        <w:rPr>
          <w:rFonts w:cs="Times New Roman"/>
          <w:color w:val="000000"/>
          <w:sz w:val="20"/>
          <w:szCs w:val="20"/>
          <w:shd w:val="clear" w:color="auto" w:fill="FFFFFF"/>
        </w:rPr>
        <w:t>, 2023</w:t>
      </w:r>
      <w:r>
        <w:rPr>
          <w:rFonts w:cs="Times New Roman"/>
          <w:color w:val="000000"/>
          <w:sz w:val="20"/>
          <w:szCs w:val="20"/>
          <w:shd w:val="clear" w:color="auto" w:fill="FFFFFF"/>
          <w:lang w:val="kk-KZ"/>
        </w:rPr>
        <w:t xml:space="preserve"> -</w:t>
      </w:r>
      <w:r>
        <w:rPr>
          <w:rFonts w:cs="Times New Roman"/>
          <w:color w:val="000000"/>
          <w:sz w:val="20"/>
          <w:szCs w:val="20"/>
          <w:shd w:val="clear" w:color="auto" w:fill="FFFFFF"/>
        </w:rPr>
        <w:t>386 с.</w:t>
      </w:r>
    </w:p>
    <w:p w14:paraId="320D7AC4" w14:textId="77777777" w:rsidR="000C5FDD" w:rsidRDefault="000C5FDD" w:rsidP="000C5FDD">
      <w:pPr>
        <w:spacing w:after="0"/>
        <w:rPr>
          <w:rFonts w:cs="Times New Roman"/>
          <w:sz w:val="20"/>
          <w:szCs w:val="20"/>
          <w:lang w:val="kk-KZ"/>
        </w:rPr>
      </w:pPr>
      <w:r>
        <w:rPr>
          <w:rFonts w:cs="Times New Roman"/>
          <w:color w:val="333333"/>
          <w:sz w:val="20"/>
          <w:szCs w:val="20"/>
          <w:shd w:val="clear" w:color="auto" w:fill="FFFFFF"/>
          <w:lang w:val="kk-KZ"/>
        </w:rPr>
        <w:t xml:space="preserve">10.  </w:t>
      </w:r>
      <w:r>
        <w:rPr>
          <w:rFonts w:cs="Times New Roman"/>
          <w:color w:val="333333"/>
          <w:sz w:val="20"/>
          <w:szCs w:val="20"/>
          <w:shd w:val="clear" w:color="auto" w:fill="FFFFFF"/>
        </w:rPr>
        <w:t xml:space="preserve">Бурлаков </w:t>
      </w:r>
      <w:proofErr w:type="gramStart"/>
      <w:r>
        <w:rPr>
          <w:rFonts w:cs="Times New Roman"/>
          <w:color w:val="333333"/>
          <w:sz w:val="20"/>
          <w:szCs w:val="20"/>
          <w:shd w:val="clear" w:color="auto" w:fill="FFFFFF"/>
        </w:rPr>
        <w:t>Л.Н.</w:t>
      </w:r>
      <w:proofErr w:type="gramEnd"/>
      <w:r>
        <w:rPr>
          <w:rFonts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0"/>
          <w:szCs w:val="20"/>
          <w:shd w:val="clear" w:color="auto" w:fill="FFFFFF"/>
        </w:rPr>
        <w:t>және</w:t>
      </w:r>
      <w:proofErr w:type="spellEnd"/>
      <w:r>
        <w:rPr>
          <w:rFonts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0"/>
          <w:szCs w:val="20"/>
          <w:shd w:val="clear" w:color="auto" w:fill="FFFFFF"/>
        </w:rPr>
        <w:t>басқалар</w:t>
      </w:r>
      <w:proofErr w:type="spellEnd"/>
      <w:r>
        <w:rPr>
          <w:rFonts w:cs="Times New Roman"/>
          <w:color w:val="333333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cs="Times New Roman"/>
          <w:color w:val="333333"/>
          <w:sz w:val="20"/>
          <w:szCs w:val="20"/>
          <w:shd w:val="clear" w:color="auto" w:fill="FFFFFF"/>
        </w:rPr>
        <w:t>Мемлекеттік</w:t>
      </w:r>
      <w:proofErr w:type="spellEnd"/>
      <w:r>
        <w:rPr>
          <w:rFonts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0"/>
          <w:szCs w:val="20"/>
          <w:shd w:val="clear" w:color="auto" w:fill="FFFFFF"/>
        </w:rPr>
        <w:t>және</w:t>
      </w:r>
      <w:proofErr w:type="spellEnd"/>
      <w:r>
        <w:rPr>
          <w:rFonts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0"/>
          <w:szCs w:val="20"/>
          <w:shd w:val="clear" w:color="auto" w:fill="FFFFFF"/>
        </w:rPr>
        <w:t>жергілікті</w:t>
      </w:r>
      <w:proofErr w:type="spellEnd"/>
      <w:r>
        <w:rPr>
          <w:rFonts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0"/>
          <w:szCs w:val="20"/>
          <w:shd w:val="clear" w:color="auto" w:fill="FFFFFF"/>
        </w:rPr>
        <w:t>басқару</w:t>
      </w:r>
      <w:proofErr w:type="spellEnd"/>
      <w:r>
        <w:rPr>
          <w:rFonts w:cs="Times New Roman"/>
          <w:color w:val="333333"/>
          <w:sz w:val="20"/>
          <w:szCs w:val="20"/>
          <w:shd w:val="clear" w:color="auto" w:fill="FFFFFF"/>
        </w:rPr>
        <w:t xml:space="preserve">- Алматы: </w:t>
      </w:r>
      <w:proofErr w:type="spellStart"/>
      <w:r>
        <w:rPr>
          <w:rFonts w:cs="Times New Roman"/>
          <w:color w:val="333333"/>
          <w:sz w:val="20"/>
          <w:szCs w:val="20"/>
          <w:shd w:val="clear" w:color="auto" w:fill="FFFFFF"/>
        </w:rPr>
        <w:t>CyberSmith</w:t>
      </w:r>
      <w:proofErr w:type="spellEnd"/>
      <w:r>
        <w:rPr>
          <w:rFonts w:cs="Times New Roman"/>
          <w:color w:val="333333"/>
          <w:sz w:val="20"/>
          <w:szCs w:val="20"/>
          <w:shd w:val="clear" w:color="auto" w:fill="FFFFFF"/>
        </w:rPr>
        <w:t>, 2019.-324</w:t>
      </w:r>
      <w:r>
        <w:rPr>
          <w:rFonts w:cs="Times New Roman"/>
          <w:color w:val="333333"/>
          <w:sz w:val="20"/>
          <w:szCs w:val="20"/>
          <w:shd w:val="clear" w:color="auto" w:fill="FFFFFF"/>
          <w:lang w:val="kk-KZ"/>
        </w:rPr>
        <w:t xml:space="preserve"> б.</w:t>
      </w:r>
    </w:p>
    <w:p w14:paraId="4A2B78FC" w14:textId="77777777" w:rsidR="000C5FDD" w:rsidRDefault="000C5FDD" w:rsidP="000C5FDD">
      <w:pPr>
        <w:spacing w:after="0"/>
        <w:jc w:val="both"/>
        <w:rPr>
          <w:rFonts w:cs="Times New Roman"/>
          <w:color w:val="000000"/>
          <w:sz w:val="20"/>
          <w:szCs w:val="20"/>
          <w:shd w:val="clear" w:color="auto" w:fill="FFFFFF"/>
          <w:lang w:val="kk-KZ"/>
        </w:rPr>
      </w:pPr>
      <w:r>
        <w:rPr>
          <w:rFonts w:cs="Times New Roman"/>
          <w:color w:val="000000"/>
          <w:sz w:val="20"/>
          <w:szCs w:val="20"/>
          <w:shd w:val="clear" w:color="auto" w:fill="FFFFFF"/>
          <w:lang w:val="kk-KZ"/>
        </w:rPr>
        <w:t>11. Васильев В.П., Деханова Н.Г., Холоденко Ю.А. Государственное и муниципиальное управление-М.: Юрайт, 2023-314 с.</w:t>
      </w:r>
    </w:p>
    <w:p w14:paraId="00CD35D7" w14:textId="77777777" w:rsidR="000C5FDD" w:rsidRDefault="000C5FDD" w:rsidP="000C5FDD">
      <w:pPr>
        <w:spacing w:after="0"/>
        <w:jc w:val="both"/>
        <w:rPr>
          <w:rFonts w:eastAsia="Times New Roman" w:cs="Times New Roman"/>
          <w:color w:val="222222"/>
          <w:sz w:val="20"/>
          <w:szCs w:val="20"/>
          <w:lang w:val="kk-KZ"/>
        </w:rPr>
      </w:pPr>
      <w:r>
        <w:rPr>
          <w:rFonts w:eastAsia="Times New Roman" w:cs="Times New Roman"/>
          <w:color w:val="222222"/>
          <w:sz w:val="20"/>
          <w:szCs w:val="20"/>
          <w:lang w:val="kk-KZ"/>
        </w:rPr>
        <w:t xml:space="preserve">12. </w:t>
      </w:r>
      <w:r>
        <w:rPr>
          <w:rFonts w:eastAsia="Times New Roman" w:cs="Times New Roman"/>
          <w:color w:val="222222"/>
          <w:sz w:val="20"/>
          <w:szCs w:val="20"/>
        </w:rPr>
        <w:t>Говорова</w:t>
      </w:r>
      <w:r>
        <w:rPr>
          <w:rFonts w:eastAsia="Times New Roman" w:cs="Times New Roman"/>
          <w:color w:val="222222"/>
          <w:sz w:val="20"/>
          <w:szCs w:val="20"/>
          <w:lang w:val="kk-KZ"/>
        </w:rPr>
        <w:t xml:space="preserve"> А.В.</w:t>
      </w:r>
      <w:r>
        <w:rPr>
          <w:rFonts w:eastAsia="Times New Roman" w:cs="Times New Roman"/>
          <w:color w:val="222222"/>
          <w:sz w:val="20"/>
          <w:szCs w:val="20"/>
        </w:rPr>
        <w:t xml:space="preserve">, </w:t>
      </w:r>
      <w:proofErr w:type="spellStart"/>
      <w:r>
        <w:rPr>
          <w:rFonts w:eastAsia="Times New Roman" w:cs="Times New Roman"/>
          <w:color w:val="222222"/>
          <w:sz w:val="20"/>
          <w:szCs w:val="20"/>
        </w:rPr>
        <w:t>Золотина</w:t>
      </w:r>
      <w:proofErr w:type="spellEnd"/>
      <w:r>
        <w:rPr>
          <w:rFonts w:eastAsia="Times New Roman" w:cs="Times New Roman"/>
          <w:color w:val="222222"/>
          <w:sz w:val="20"/>
          <w:szCs w:val="20"/>
          <w:lang w:val="kk-KZ"/>
        </w:rPr>
        <w:t xml:space="preserve"> О.А., </w:t>
      </w:r>
      <w:proofErr w:type="spellStart"/>
      <w:proofErr w:type="gramStart"/>
      <w:r>
        <w:rPr>
          <w:rFonts w:eastAsia="Times New Roman" w:cs="Times New Roman"/>
          <w:color w:val="222222"/>
          <w:sz w:val="20"/>
          <w:szCs w:val="20"/>
        </w:rPr>
        <w:t>Миракян</w:t>
      </w:r>
      <w:proofErr w:type="spellEnd"/>
      <w:r>
        <w:rPr>
          <w:rFonts w:eastAsia="Times New Roman" w:cs="Times New Roman"/>
          <w:color w:val="222222"/>
          <w:sz w:val="20"/>
          <w:szCs w:val="20"/>
          <w:lang w:val="kk-KZ"/>
        </w:rPr>
        <w:t xml:space="preserve">  А.Г.</w:t>
      </w:r>
      <w:proofErr w:type="gramEnd"/>
      <w:r>
        <w:rPr>
          <w:rFonts w:eastAsia="Times New Roman" w:cs="Times New Roman"/>
          <w:color w:val="222222"/>
          <w:sz w:val="20"/>
          <w:szCs w:val="20"/>
          <w:lang w:val="kk-KZ"/>
        </w:rPr>
        <w:t xml:space="preserve"> и др.Сборник кейсов и практических заданий по управленческим дисциплинам-М.:  МГУ имени М.В. Ломоносова, 2023-113 с.</w:t>
      </w:r>
    </w:p>
    <w:p w14:paraId="5B9727DC" w14:textId="77777777" w:rsidR="000C5FDD" w:rsidRDefault="000C5FDD" w:rsidP="000C5FDD">
      <w:pPr>
        <w:spacing w:after="0"/>
        <w:rPr>
          <w:rFonts w:cs="Times New Roman"/>
          <w:sz w:val="20"/>
          <w:szCs w:val="20"/>
          <w:lang w:val="kk-KZ"/>
        </w:rPr>
      </w:pPr>
      <w:r>
        <w:rPr>
          <w:rFonts w:cs="Times New Roman"/>
          <w:sz w:val="20"/>
          <w:szCs w:val="20"/>
          <w:lang w:val="kk-KZ"/>
        </w:rPr>
        <w:lastRenderedPageBreak/>
        <w:t xml:space="preserve"> 13. Долгих Ф.И.  Теория государства и права - М.: Синергия., 2023-464 с.</w:t>
      </w:r>
    </w:p>
    <w:p w14:paraId="50E109F3" w14:textId="77777777" w:rsidR="000C5FDD" w:rsidRDefault="000C5FDD" w:rsidP="000C5FDD">
      <w:pPr>
        <w:spacing w:after="0"/>
        <w:rPr>
          <w:rFonts w:cs="Times New Roman"/>
          <w:sz w:val="20"/>
          <w:szCs w:val="20"/>
          <w:lang w:val="kk-KZ"/>
        </w:rPr>
      </w:pPr>
      <w:r>
        <w:rPr>
          <w:rFonts w:cs="Times New Roman"/>
          <w:sz w:val="20"/>
          <w:szCs w:val="20"/>
          <w:lang w:val="kk-KZ"/>
        </w:rPr>
        <w:t>14. Емельянов А.С., Ефремов А.А., Калмыкова А.В. Цифровая трансформация и государственное управление – М.: Инфротропик, 2022-224 с.</w:t>
      </w:r>
    </w:p>
    <w:p w14:paraId="64478B36" w14:textId="77777777" w:rsidR="000C5FDD" w:rsidRDefault="000C5FDD" w:rsidP="000C5FDD">
      <w:pPr>
        <w:tabs>
          <w:tab w:val="left" w:pos="0"/>
          <w:tab w:val="left" w:pos="317"/>
        </w:tabs>
        <w:autoSpaceDE w:val="0"/>
        <w:autoSpaceDN w:val="0"/>
        <w:adjustRightInd w:val="0"/>
        <w:contextualSpacing/>
        <w:jc w:val="both"/>
        <w:rPr>
          <w:rFonts w:cs="Times New Roman"/>
          <w:sz w:val="20"/>
          <w:szCs w:val="20"/>
          <w:lang w:val="kk-KZ"/>
        </w:rPr>
      </w:pPr>
      <w:r>
        <w:rPr>
          <w:rFonts w:cs="Times New Roman"/>
          <w:sz w:val="20"/>
          <w:szCs w:val="20"/>
          <w:lang w:val="kk-KZ"/>
        </w:rPr>
        <w:t xml:space="preserve">15. </w:t>
      </w:r>
      <w:r>
        <w:rPr>
          <w:rFonts w:eastAsia="Calibri" w:cs="Times New Roman"/>
          <w:bCs/>
          <w:color w:val="000000" w:themeColor="text1"/>
          <w:sz w:val="20"/>
          <w:szCs w:val="20"/>
          <w:lang w:val="kk-KZ"/>
        </w:rPr>
        <w:t>Жатканбаев Е.Б. Государственное регулирование экономики: курс лекций. – Алматы: Қазақ университеті, 2021 – 206 с.</w:t>
      </w:r>
    </w:p>
    <w:p w14:paraId="27B491F3" w14:textId="77777777" w:rsidR="000C5FDD" w:rsidRDefault="000C5FDD" w:rsidP="000C5FDD">
      <w:pPr>
        <w:spacing w:after="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  <w:lang w:val="kk-KZ"/>
        </w:rPr>
        <w:t xml:space="preserve">16. </w:t>
      </w:r>
      <w:r>
        <w:rPr>
          <w:rFonts w:cs="Times New Roman"/>
          <w:sz w:val="20"/>
          <w:szCs w:val="20"/>
        </w:rPr>
        <w:t xml:space="preserve">Камолов, С. Г. Цифровое государственное управление: учебник для вузов - Москва: </w:t>
      </w:r>
      <w:proofErr w:type="spellStart"/>
      <w:r>
        <w:rPr>
          <w:rFonts w:cs="Times New Roman"/>
          <w:sz w:val="20"/>
          <w:szCs w:val="20"/>
        </w:rPr>
        <w:t>Юрайт</w:t>
      </w:r>
      <w:proofErr w:type="spellEnd"/>
      <w:r>
        <w:rPr>
          <w:rFonts w:cs="Times New Roman"/>
          <w:sz w:val="20"/>
          <w:szCs w:val="20"/>
        </w:rPr>
        <w:t xml:space="preserve">, </w:t>
      </w:r>
      <w:proofErr w:type="gramStart"/>
      <w:r>
        <w:rPr>
          <w:rFonts w:cs="Times New Roman"/>
          <w:sz w:val="20"/>
          <w:szCs w:val="20"/>
        </w:rPr>
        <w:t>2021</w:t>
      </w:r>
      <w:r>
        <w:rPr>
          <w:rFonts w:cs="Times New Roman"/>
          <w:sz w:val="20"/>
          <w:szCs w:val="20"/>
          <w:lang w:val="kk-KZ"/>
        </w:rPr>
        <w:t>-</w:t>
      </w:r>
      <w:r>
        <w:rPr>
          <w:rFonts w:cs="Times New Roman"/>
          <w:sz w:val="20"/>
          <w:szCs w:val="20"/>
        </w:rPr>
        <w:t xml:space="preserve"> 336</w:t>
      </w:r>
      <w:proofErr w:type="gramEnd"/>
      <w:r>
        <w:rPr>
          <w:rFonts w:cs="Times New Roman"/>
          <w:sz w:val="20"/>
          <w:szCs w:val="20"/>
        </w:rPr>
        <w:t xml:space="preserve"> с. </w:t>
      </w:r>
    </w:p>
    <w:p w14:paraId="554FF05E" w14:textId="77777777" w:rsidR="000C5FDD" w:rsidRDefault="000C5FDD" w:rsidP="000C5FDD">
      <w:pPr>
        <w:spacing w:after="0"/>
        <w:jc w:val="both"/>
        <w:rPr>
          <w:rFonts w:eastAsia="Times New Roman" w:cs="Times New Roman"/>
          <w:color w:val="222222"/>
          <w:sz w:val="20"/>
          <w:szCs w:val="20"/>
          <w:lang w:val="kk-KZ"/>
        </w:rPr>
      </w:pPr>
      <w:r>
        <w:rPr>
          <w:rFonts w:cs="Times New Roman"/>
          <w:sz w:val="20"/>
          <w:szCs w:val="20"/>
          <w:lang w:val="kk-KZ"/>
        </w:rPr>
        <w:t>17. Кудрявцева О.В. Устойчивое развитие территорий-</w:t>
      </w:r>
      <w:r>
        <w:rPr>
          <w:rFonts w:eastAsia="Times New Roman" w:cs="Times New Roman"/>
          <w:color w:val="222222"/>
          <w:sz w:val="20"/>
          <w:szCs w:val="20"/>
          <w:lang w:val="kk-KZ"/>
        </w:rPr>
        <w:t xml:space="preserve">  МГУ имени М.В. Ломоносова, 2021-492 с.</w:t>
      </w:r>
    </w:p>
    <w:p w14:paraId="76C51EDC" w14:textId="77777777" w:rsidR="000C5FDD" w:rsidRDefault="000C5FDD" w:rsidP="000C5FDD">
      <w:pPr>
        <w:spacing w:after="0"/>
        <w:rPr>
          <w:rFonts w:cs="Times New Roman"/>
          <w:color w:val="1A1A1A"/>
          <w:sz w:val="20"/>
          <w:szCs w:val="20"/>
          <w:shd w:val="clear" w:color="auto" w:fill="FFFFFF"/>
          <w:lang w:val="kk-KZ"/>
        </w:rPr>
      </w:pPr>
      <w:r>
        <w:rPr>
          <w:rFonts w:cs="Times New Roman"/>
          <w:color w:val="1A1A1A"/>
          <w:sz w:val="20"/>
          <w:szCs w:val="20"/>
          <w:shd w:val="clear" w:color="auto" w:fill="FFFFFF"/>
          <w:lang w:val="kk-KZ"/>
        </w:rPr>
        <w:t>18. Купряшин Г.Л. Основы государственного и муниципального управления-М.: Юрайт, 2023-582 с.</w:t>
      </w:r>
    </w:p>
    <w:p w14:paraId="033DE087" w14:textId="77777777" w:rsidR="000C5FDD" w:rsidRDefault="000C5FDD" w:rsidP="000C5FDD">
      <w:pPr>
        <w:spacing w:after="0"/>
        <w:rPr>
          <w:rFonts w:cs="Times New Roman"/>
          <w:color w:val="1A1A1A"/>
          <w:sz w:val="20"/>
          <w:szCs w:val="20"/>
          <w:shd w:val="clear" w:color="auto" w:fill="FFFFFF"/>
          <w:lang w:val="kk-KZ"/>
        </w:rPr>
      </w:pPr>
      <w:r>
        <w:rPr>
          <w:rFonts w:cs="Times New Roman"/>
          <w:color w:val="000000"/>
          <w:sz w:val="20"/>
          <w:szCs w:val="20"/>
          <w:shd w:val="clear" w:color="auto" w:fill="FFFFFF"/>
          <w:lang w:val="kk-KZ"/>
        </w:rPr>
        <w:t>19. Ларичева Е.Н. -</w:t>
      </w:r>
      <w:r>
        <w:rPr>
          <w:rFonts w:eastAsia="Times New Roman" w:cs="Times New Roman"/>
          <w:color w:val="434343"/>
          <w:sz w:val="20"/>
          <w:szCs w:val="20"/>
        </w:rPr>
        <w:t xml:space="preserve"> Местное самоуправление в единой системе публичной власти</w:t>
      </w:r>
      <w:r>
        <w:rPr>
          <w:rFonts w:eastAsia="Times New Roman" w:cs="Times New Roman"/>
          <w:color w:val="434343"/>
          <w:sz w:val="20"/>
          <w:szCs w:val="20"/>
          <w:lang w:val="kk-KZ"/>
        </w:rPr>
        <w:t>-</w:t>
      </w:r>
      <w:r>
        <w:rPr>
          <w:rFonts w:eastAsia="Times New Roman" w:cs="Times New Roman"/>
          <w:color w:val="434343"/>
          <w:sz w:val="20"/>
          <w:szCs w:val="20"/>
        </w:rPr>
        <w:t xml:space="preserve">- М.: ЮНИТИ-ДАНА, </w:t>
      </w:r>
      <w:proofErr w:type="gramStart"/>
      <w:r>
        <w:rPr>
          <w:rFonts w:eastAsia="Times New Roman" w:cs="Times New Roman"/>
          <w:color w:val="434343"/>
          <w:sz w:val="20"/>
          <w:szCs w:val="20"/>
        </w:rPr>
        <w:t>2020</w:t>
      </w:r>
      <w:r>
        <w:rPr>
          <w:rFonts w:eastAsia="Times New Roman" w:cs="Times New Roman"/>
          <w:color w:val="434343"/>
          <w:sz w:val="20"/>
          <w:szCs w:val="20"/>
          <w:lang w:val="kk-KZ"/>
        </w:rPr>
        <w:t>-</w:t>
      </w:r>
      <w:r>
        <w:rPr>
          <w:rFonts w:eastAsia="Times New Roman" w:cs="Times New Roman"/>
          <w:color w:val="434343"/>
          <w:sz w:val="20"/>
          <w:szCs w:val="20"/>
        </w:rPr>
        <w:t>343</w:t>
      </w:r>
      <w:proofErr w:type="gramEnd"/>
      <w:r>
        <w:rPr>
          <w:rFonts w:eastAsia="Times New Roman" w:cs="Times New Roman"/>
          <w:color w:val="434343"/>
          <w:sz w:val="20"/>
          <w:szCs w:val="20"/>
          <w:lang w:val="kk-KZ"/>
        </w:rPr>
        <w:t xml:space="preserve"> с</w:t>
      </w:r>
      <w:r>
        <w:rPr>
          <w:rFonts w:eastAsia="Times New Roman" w:cs="Times New Roman"/>
          <w:color w:val="434343"/>
          <w:sz w:val="20"/>
          <w:szCs w:val="20"/>
        </w:rPr>
        <w:t>.</w:t>
      </w:r>
    </w:p>
    <w:p w14:paraId="77DB3F3B" w14:textId="77777777" w:rsidR="000C5FDD" w:rsidRDefault="000C5FDD" w:rsidP="000C5FDD">
      <w:pPr>
        <w:spacing w:after="0"/>
        <w:rPr>
          <w:rFonts w:cs="Times New Roman"/>
          <w:color w:val="1A1A1A"/>
          <w:sz w:val="20"/>
          <w:szCs w:val="20"/>
          <w:shd w:val="clear" w:color="auto" w:fill="FFFFFF"/>
          <w:lang w:val="kk-KZ"/>
        </w:rPr>
      </w:pPr>
      <w:r>
        <w:rPr>
          <w:rFonts w:cs="Times New Roman"/>
          <w:color w:val="1A1A1A"/>
          <w:sz w:val="20"/>
          <w:szCs w:val="20"/>
          <w:shd w:val="clear" w:color="auto" w:fill="FFFFFF"/>
          <w:lang w:val="kk-KZ"/>
        </w:rPr>
        <w:t>20. Липски С.А. Основы государственного и муниципального управления-М.: Кнорус, 2022-248 с.</w:t>
      </w:r>
    </w:p>
    <w:p w14:paraId="3115B060" w14:textId="77777777" w:rsidR="000C5FDD" w:rsidRDefault="000C5FDD" w:rsidP="000C5FDD">
      <w:pPr>
        <w:spacing w:after="0"/>
        <w:rPr>
          <w:rFonts w:eastAsia="Times New Roman" w:cs="Times New Roman"/>
          <w:color w:val="434343"/>
          <w:sz w:val="20"/>
          <w:szCs w:val="20"/>
          <w:lang w:val="kk-KZ"/>
        </w:rPr>
      </w:pPr>
      <w:r>
        <w:rPr>
          <w:rFonts w:eastAsia="Times New Roman" w:cs="Times New Roman"/>
          <w:color w:val="434343"/>
          <w:sz w:val="20"/>
          <w:szCs w:val="20"/>
          <w:lang w:val="kk-KZ"/>
        </w:rPr>
        <w:t xml:space="preserve">21.  </w:t>
      </w:r>
      <w:proofErr w:type="spellStart"/>
      <w:r>
        <w:rPr>
          <w:rFonts w:eastAsia="Times New Roman" w:cs="Times New Roman"/>
          <w:color w:val="434343"/>
          <w:sz w:val="20"/>
          <w:szCs w:val="20"/>
        </w:rPr>
        <w:t>Маркварт</w:t>
      </w:r>
      <w:proofErr w:type="spellEnd"/>
      <w:r>
        <w:rPr>
          <w:rFonts w:eastAsia="Times New Roman" w:cs="Times New Roman"/>
          <w:color w:val="434343"/>
          <w:sz w:val="20"/>
          <w:szCs w:val="20"/>
        </w:rPr>
        <w:t xml:space="preserve"> Э., Петухов </w:t>
      </w:r>
      <w:proofErr w:type="gramStart"/>
      <w:r>
        <w:rPr>
          <w:rFonts w:eastAsia="Times New Roman" w:cs="Times New Roman"/>
          <w:color w:val="434343"/>
          <w:sz w:val="20"/>
          <w:szCs w:val="20"/>
        </w:rPr>
        <w:t>Р.В.</w:t>
      </w:r>
      <w:proofErr w:type="gramEnd"/>
      <w:r>
        <w:rPr>
          <w:rFonts w:eastAsia="Times New Roman" w:cs="Times New Roman"/>
          <w:color w:val="434343"/>
          <w:sz w:val="20"/>
          <w:szCs w:val="20"/>
        </w:rPr>
        <w:t>, Иванова К. А. Институциональные основы местного самоуправления</w:t>
      </w:r>
      <w:r>
        <w:rPr>
          <w:rFonts w:eastAsia="Times New Roman" w:cs="Times New Roman"/>
          <w:color w:val="434343"/>
          <w:sz w:val="20"/>
          <w:szCs w:val="20"/>
          <w:lang w:val="kk-KZ"/>
        </w:rPr>
        <w:t>-</w:t>
      </w:r>
      <w:r>
        <w:rPr>
          <w:rFonts w:eastAsia="Times New Roman" w:cs="Times New Roman"/>
          <w:color w:val="434343"/>
          <w:sz w:val="20"/>
          <w:szCs w:val="20"/>
        </w:rPr>
        <w:t xml:space="preserve"> М.: Проспект, 2019</w:t>
      </w:r>
      <w:r>
        <w:rPr>
          <w:rFonts w:eastAsia="Times New Roman" w:cs="Times New Roman"/>
          <w:color w:val="434343"/>
          <w:sz w:val="20"/>
          <w:szCs w:val="20"/>
          <w:lang w:val="kk-KZ"/>
        </w:rPr>
        <w:t>-</w:t>
      </w:r>
      <w:r>
        <w:rPr>
          <w:rFonts w:eastAsia="Times New Roman" w:cs="Times New Roman"/>
          <w:color w:val="434343"/>
          <w:sz w:val="20"/>
          <w:szCs w:val="20"/>
        </w:rPr>
        <w:t>344 с</w:t>
      </w:r>
      <w:r>
        <w:rPr>
          <w:rFonts w:eastAsia="Times New Roman" w:cs="Times New Roman"/>
          <w:color w:val="434343"/>
          <w:sz w:val="20"/>
          <w:szCs w:val="20"/>
          <w:lang w:val="kk-KZ"/>
        </w:rPr>
        <w:t>.</w:t>
      </w:r>
    </w:p>
    <w:p w14:paraId="281C19AF" w14:textId="77777777" w:rsidR="000C5FDD" w:rsidRDefault="000C5FDD" w:rsidP="000C5FDD">
      <w:pPr>
        <w:spacing w:after="0"/>
        <w:rPr>
          <w:rFonts w:cs="Times New Roman"/>
          <w:sz w:val="20"/>
          <w:szCs w:val="20"/>
          <w:lang w:val="kk-KZ"/>
        </w:rPr>
      </w:pPr>
      <w:r>
        <w:rPr>
          <w:rFonts w:eastAsia="Times New Roman" w:cs="Times New Roman"/>
          <w:color w:val="000000"/>
          <w:sz w:val="20"/>
          <w:szCs w:val="20"/>
          <w:lang w:val="kk-KZ"/>
        </w:rPr>
        <w:t xml:space="preserve"> 22. Мясникович М.В., Попков А.А. </w:t>
      </w:r>
      <w:r>
        <w:rPr>
          <w:rFonts w:cs="Times New Roman"/>
          <w:color w:val="000000"/>
          <w:sz w:val="20"/>
          <w:szCs w:val="20"/>
        </w:rPr>
        <w:t>Теория и практика местного управления и самоуправления. Состояние, проблемы и предложения</w:t>
      </w:r>
      <w:r>
        <w:rPr>
          <w:rFonts w:cs="Times New Roman"/>
          <w:color w:val="000000"/>
          <w:sz w:val="20"/>
          <w:szCs w:val="20"/>
          <w:lang w:val="kk-KZ"/>
        </w:rPr>
        <w:t>-</w:t>
      </w:r>
      <w:proofErr w:type="gramStart"/>
      <w:r>
        <w:rPr>
          <w:rFonts w:cs="Times New Roman"/>
          <w:color w:val="000000"/>
          <w:sz w:val="20"/>
          <w:szCs w:val="20"/>
          <w:lang w:val="kk-KZ"/>
        </w:rPr>
        <w:t>М.:ЛитРес</w:t>
      </w:r>
      <w:proofErr w:type="gramEnd"/>
      <w:r>
        <w:rPr>
          <w:rFonts w:cs="Times New Roman"/>
          <w:color w:val="000000"/>
          <w:sz w:val="20"/>
          <w:szCs w:val="20"/>
          <w:lang w:val="kk-KZ"/>
        </w:rPr>
        <w:t>, 2021-160 с.</w:t>
      </w:r>
    </w:p>
    <w:p w14:paraId="59121B00" w14:textId="77777777" w:rsidR="000C5FDD" w:rsidRDefault="000C5FDD" w:rsidP="000C5FDD">
      <w:pPr>
        <w:spacing w:after="0"/>
        <w:rPr>
          <w:rFonts w:cs="Times New Roman"/>
          <w:color w:val="000000"/>
          <w:sz w:val="20"/>
          <w:szCs w:val="20"/>
          <w:shd w:val="clear" w:color="auto" w:fill="FFFFFF"/>
          <w:lang w:val="kk-KZ"/>
        </w:rPr>
      </w:pPr>
      <w:r>
        <w:rPr>
          <w:rFonts w:cs="Times New Roman"/>
          <w:sz w:val="20"/>
          <w:szCs w:val="20"/>
          <w:lang w:val="kk-KZ"/>
        </w:rPr>
        <w:t>23.  Попова Е.П., Минченко О.С., Ларионов А.В. и др. Государственное управление: теория, функции, механизмы-М.: НИУ ВШЭ, 2022-220 с.</w:t>
      </w:r>
    </w:p>
    <w:p w14:paraId="26A2B355" w14:textId="77777777" w:rsidR="000C5FDD" w:rsidRDefault="000C5FDD" w:rsidP="000C5FDD">
      <w:pPr>
        <w:spacing w:after="0"/>
        <w:rPr>
          <w:rFonts w:cs="Times New Roman"/>
          <w:color w:val="000000"/>
          <w:sz w:val="20"/>
          <w:szCs w:val="20"/>
          <w:shd w:val="clear" w:color="auto" w:fill="FFFFFF"/>
          <w:lang w:val="kk-KZ"/>
        </w:rPr>
      </w:pPr>
      <w:r>
        <w:rPr>
          <w:rFonts w:cs="Times New Roman"/>
          <w:sz w:val="20"/>
          <w:szCs w:val="20"/>
          <w:lang w:val="kk-KZ"/>
        </w:rPr>
        <w:t>24. Посткеңістік 15 елдегі мемлекеттік басқарудың эволюциясы: трансформацияның түрлілігі//</w:t>
      </w:r>
      <w:bookmarkStart w:id="3" w:name="_Hlk138759230"/>
      <w:r>
        <w:rPr>
          <w:rFonts w:cs="Times New Roman"/>
          <w:color w:val="000000"/>
          <w:sz w:val="20"/>
          <w:szCs w:val="20"/>
          <w:shd w:val="clear" w:color="auto" w:fill="FFFFFF"/>
          <w:lang w:val="kk-KZ"/>
        </w:rPr>
        <w:t>https://link.springer.com/book/10.1007/978-981-16-2462-9?sap-outbound-id=035DBE58D8EF66DDDBF9CD7F923E30EDF10226A3</w:t>
      </w:r>
    </w:p>
    <w:p w14:paraId="4AC67FAC" w14:textId="77777777" w:rsidR="000C5FDD" w:rsidRDefault="000C5FDD" w:rsidP="000C5FDD">
      <w:pPr>
        <w:pStyle w:val="1"/>
        <w:shd w:val="clear" w:color="auto" w:fill="FFFFFF"/>
        <w:spacing w:before="0" w:line="240" w:lineRule="auto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25. Прокофьева С.Е., Панина О.В., Еремина С.Г. и др. Государственное и муниципальное управление-М.: Юрайт, 2023-608 с.</w:t>
      </w:r>
    </w:p>
    <w:p w14:paraId="3C1CC160" w14:textId="77777777" w:rsidR="000C5FDD" w:rsidRDefault="000C5FDD" w:rsidP="000C5FDD">
      <w:pPr>
        <w:pStyle w:val="1"/>
        <w:shd w:val="clear" w:color="auto" w:fill="FFFFFF"/>
        <w:spacing w:before="0" w:line="240" w:lineRule="auto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26. Россинский Б.В. Проблемы государственного управления с позиций теории систем-М.: НОРМА; 2023-264 с.</w:t>
      </w:r>
    </w:p>
    <w:p w14:paraId="36335C30" w14:textId="77777777" w:rsidR="000C5FDD" w:rsidRDefault="000C5FDD" w:rsidP="000C5FDD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/>
          <w:sz w:val="20"/>
          <w:szCs w:val="20"/>
          <w:lang w:val="kk-KZ"/>
        </w:rPr>
        <w:t xml:space="preserve">27. </w:t>
      </w:r>
      <w:r>
        <w:rPr>
          <w:rFonts w:cs="Times New Roman"/>
          <w:sz w:val="20"/>
          <w:szCs w:val="20"/>
        </w:rPr>
        <w:t xml:space="preserve">Сардарян, Г.Т. Государственное управление в современном мире. Учебник для студентов бакалавриата и магистратуры. Москва: </w:t>
      </w:r>
      <w:proofErr w:type="spellStart"/>
      <w:r>
        <w:rPr>
          <w:rFonts w:cs="Times New Roman"/>
          <w:sz w:val="20"/>
          <w:szCs w:val="20"/>
        </w:rPr>
        <w:t>МГИМОУниверситет</w:t>
      </w:r>
      <w:proofErr w:type="spellEnd"/>
      <w:r>
        <w:rPr>
          <w:rFonts w:cs="Times New Roman"/>
          <w:sz w:val="20"/>
          <w:szCs w:val="20"/>
        </w:rPr>
        <w:t xml:space="preserve">, </w:t>
      </w:r>
      <w:proofErr w:type="gramStart"/>
      <w:r>
        <w:rPr>
          <w:rFonts w:cs="Times New Roman"/>
          <w:sz w:val="20"/>
          <w:szCs w:val="20"/>
        </w:rPr>
        <w:t>2020 - 169</w:t>
      </w:r>
      <w:proofErr w:type="gramEnd"/>
      <w:r>
        <w:rPr>
          <w:rFonts w:cs="Times New Roman"/>
          <w:sz w:val="20"/>
          <w:szCs w:val="20"/>
        </w:rPr>
        <w:t xml:space="preserve"> с. </w:t>
      </w:r>
    </w:p>
    <w:p w14:paraId="6B646EE2" w14:textId="77777777" w:rsidR="000C5FDD" w:rsidRDefault="000C5FDD" w:rsidP="000C5FDD">
      <w:pPr>
        <w:spacing w:after="0"/>
        <w:rPr>
          <w:rFonts w:cs="Times New Roman"/>
          <w:sz w:val="20"/>
          <w:szCs w:val="20"/>
          <w:lang w:val="kk-KZ"/>
        </w:rPr>
      </w:pPr>
      <w:r>
        <w:rPr>
          <w:rFonts w:cs="Times New Roman"/>
          <w:color w:val="000000"/>
          <w:sz w:val="20"/>
          <w:szCs w:val="20"/>
          <w:shd w:val="clear" w:color="auto" w:fill="FFFFFF"/>
          <w:lang w:val="kk-KZ"/>
        </w:rPr>
        <w:t xml:space="preserve">28.  Сморгунов Л.В. </w:t>
      </w:r>
      <w:r>
        <w:rPr>
          <w:rFonts w:cs="Times New Roman"/>
          <w:color w:val="000000"/>
          <w:sz w:val="20"/>
          <w:szCs w:val="20"/>
          <w:shd w:val="clear" w:color="auto" w:fill="FFFFFF"/>
        </w:rPr>
        <w:t>Государственная политика и управление в 2 ч. Часть 1. Концепции и проблемы </w:t>
      </w:r>
      <w:r>
        <w:rPr>
          <w:rFonts w:cs="Times New Roman"/>
          <w:color w:val="000000"/>
          <w:sz w:val="20"/>
          <w:szCs w:val="20"/>
          <w:shd w:val="clear" w:color="auto" w:fill="FFFFFF"/>
          <w:lang w:val="kk-KZ"/>
        </w:rPr>
        <w:t>-</w:t>
      </w:r>
      <w:r>
        <w:rPr>
          <w:rFonts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cs="Times New Roman"/>
          <w:color w:val="000000"/>
          <w:sz w:val="20"/>
          <w:szCs w:val="20"/>
          <w:shd w:val="clear" w:color="auto" w:fill="FFFFFF"/>
        </w:rPr>
        <w:t>Юрайт</w:t>
      </w:r>
      <w:proofErr w:type="spellEnd"/>
      <w:r>
        <w:rPr>
          <w:rFonts w:cs="Times New Roman"/>
          <w:color w:val="000000"/>
          <w:sz w:val="20"/>
          <w:szCs w:val="20"/>
          <w:shd w:val="clear" w:color="auto" w:fill="FFFFFF"/>
        </w:rPr>
        <w:t>, 2023</w:t>
      </w:r>
      <w:r>
        <w:rPr>
          <w:rFonts w:cs="Times New Roman"/>
          <w:color w:val="000000"/>
          <w:sz w:val="20"/>
          <w:szCs w:val="20"/>
          <w:shd w:val="clear" w:color="auto" w:fill="FFFFFF"/>
          <w:lang w:val="kk-KZ"/>
        </w:rPr>
        <w:t xml:space="preserve"> -</w:t>
      </w:r>
      <w:r>
        <w:rPr>
          <w:rFonts w:cs="Times New Roman"/>
          <w:color w:val="000000"/>
          <w:sz w:val="20"/>
          <w:szCs w:val="20"/>
          <w:shd w:val="clear" w:color="auto" w:fill="FFFFFF"/>
        </w:rPr>
        <w:t>395 с</w:t>
      </w:r>
    </w:p>
    <w:p w14:paraId="06FEBEF4" w14:textId="77777777" w:rsidR="000C5FDD" w:rsidRDefault="000C5FDD" w:rsidP="000C5FDD">
      <w:pPr>
        <w:spacing w:after="0"/>
        <w:rPr>
          <w:rFonts w:cs="Times New Roman"/>
          <w:color w:val="1A1A1A"/>
          <w:sz w:val="20"/>
          <w:szCs w:val="20"/>
          <w:shd w:val="clear" w:color="auto" w:fill="FFFFFF"/>
          <w:lang w:val="kk-KZ"/>
        </w:rPr>
      </w:pPr>
      <w:r>
        <w:rPr>
          <w:rFonts w:cs="Times New Roman"/>
          <w:sz w:val="20"/>
          <w:szCs w:val="20"/>
          <w:lang w:val="kk-KZ"/>
        </w:rPr>
        <w:t>29. Соколова А.И. Актуальные проблемы  цифровизации местного самоуправления-Оренбург, 2020-59 с.</w:t>
      </w:r>
    </w:p>
    <w:bookmarkEnd w:id="3"/>
    <w:p w14:paraId="75F04B03" w14:textId="77777777" w:rsidR="000C5FDD" w:rsidRDefault="000C5FDD" w:rsidP="000C5FDD">
      <w:pPr>
        <w:spacing w:after="0"/>
        <w:rPr>
          <w:rFonts w:cs="Times New Roman"/>
          <w:sz w:val="20"/>
          <w:szCs w:val="20"/>
          <w:lang w:val="kk-KZ"/>
        </w:rPr>
      </w:pPr>
      <w:r>
        <w:rPr>
          <w:rFonts w:cs="Times New Roman"/>
          <w:sz w:val="20"/>
          <w:szCs w:val="20"/>
          <w:lang w:val="kk-KZ"/>
        </w:rPr>
        <w:t>Солодилов А.В. Основы государственного и муниципиального управления-М.: Юстиция, 2023-371 с.</w:t>
      </w:r>
    </w:p>
    <w:p w14:paraId="1E7AB105" w14:textId="77777777" w:rsidR="000C5FDD" w:rsidRDefault="000C5FDD" w:rsidP="000C5FDD">
      <w:pPr>
        <w:spacing w:after="0"/>
        <w:rPr>
          <w:rFonts w:cs="Times New Roman"/>
          <w:color w:val="1A1A1A"/>
          <w:sz w:val="20"/>
          <w:szCs w:val="20"/>
          <w:shd w:val="clear" w:color="auto" w:fill="FFFFFF"/>
          <w:lang w:val="kk-KZ"/>
        </w:rPr>
      </w:pPr>
      <w:r>
        <w:rPr>
          <w:rFonts w:cs="Times New Roman"/>
          <w:color w:val="1A1A1A"/>
          <w:sz w:val="20"/>
          <w:szCs w:val="20"/>
          <w:shd w:val="clear" w:color="auto" w:fill="FFFFFF"/>
          <w:lang w:val="kk-KZ"/>
        </w:rPr>
        <w:t xml:space="preserve">30.  </w:t>
      </w:r>
      <w:r>
        <w:rPr>
          <w:rFonts w:cs="Times New Roman"/>
          <w:color w:val="1A1A1A"/>
          <w:sz w:val="20"/>
          <w:szCs w:val="20"/>
          <w:shd w:val="clear" w:color="auto" w:fill="FFFFFF"/>
        </w:rPr>
        <w:t>Станислав Липски: Основы государственного и муниципального управления</w:t>
      </w:r>
      <w:r>
        <w:rPr>
          <w:rFonts w:cs="Times New Roman"/>
          <w:color w:val="1A1A1A"/>
          <w:sz w:val="20"/>
          <w:szCs w:val="20"/>
          <w:shd w:val="clear" w:color="auto" w:fill="FFFFFF"/>
          <w:lang w:val="kk-KZ"/>
        </w:rPr>
        <w:t xml:space="preserve">-М.: КноРус, </w:t>
      </w:r>
      <w:proofErr w:type="gramStart"/>
      <w:r>
        <w:rPr>
          <w:rFonts w:cs="Times New Roman"/>
          <w:color w:val="1A1A1A"/>
          <w:sz w:val="20"/>
          <w:szCs w:val="20"/>
          <w:shd w:val="clear" w:color="auto" w:fill="FFFFFF"/>
          <w:lang w:val="kk-KZ"/>
        </w:rPr>
        <w:t>2021-248</w:t>
      </w:r>
      <w:proofErr w:type="gramEnd"/>
      <w:r>
        <w:rPr>
          <w:rFonts w:cs="Times New Roman"/>
          <w:color w:val="1A1A1A"/>
          <w:sz w:val="20"/>
          <w:szCs w:val="20"/>
          <w:shd w:val="clear" w:color="auto" w:fill="FFFFFF"/>
          <w:lang w:val="kk-KZ"/>
        </w:rPr>
        <w:t xml:space="preserve"> с.</w:t>
      </w:r>
    </w:p>
    <w:p w14:paraId="63E5DB44" w14:textId="77777777" w:rsidR="000C5FDD" w:rsidRDefault="000C5FDD" w:rsidP="000C5FDD">
      <w:pPr>
        <w:spacing w:after="0"/>
        <w:rPr>
          <w:rFonts w:cs="Times New Roman"/>
          <w:color w:val="000000"/>
          <w:sz w:val="20"/>
          <w:szCs w:val="20"/>
          <w:shd w:val="clear" w:color="auto" w:fill="FFFFFF"/>
          <w:lang w:val="kk-KZ"/>
        </w:rPr>
      </w:pPr>
      <w:r>
        <w:rPr>
          <w:rFonts w:cs="Times New Roman"/>
          <w:color w:val="1A1A1A"/>
          <w:sz w:val="20"/>
          <w:szCs w:val="20"/>
          <w:shd w:val="clear" w:color="auto" w:fill="FFFFFF"/>
          <w:lang w:val="kk-KZ"/>
        </w:rPr>
        <w:t xml:space="preserve">31. Тұрғынбаева А.Н.  Ұйымдағы өзгерістерді басқару- </w:t>
      </w:r>
      <w:r>
        <w:rPr>
          <w:rFonts w:cs="Times New Roman"/>
          <w:color w:val="000000"/>
          <w:sz w:val="20"/>
          <w:szCs w:val="20"/>
          <w:shd w:val="clear" w:color="auto" w:fill="FFFFFF"/>
          <w:lang w:val="kk-KZ"/>
        </w:rPr>
        <w:t>Алматы: Қазақ университеті, 2023-186 б.</w:t>
      </w:r>
    </w:p>
    <w:p w14:paraId="0419A05D" w14:textId="77777777" w:rsidR="000C5FDD" w:rsidRDefault="000C5FDD" w:rsidP="000C5FDD">
      <w:pPr>
        <w:spacing w:after="0"/>
        <w:rPr>
          <w:rFonts w:cs="Times New Roman"/>
          <w:sz w:val="20"/>
          <w:szCs w:val="20"/>
          <w:lang w:val="kk-KZ"/>
        </w:rPr>
      </w:pPr>
      <w:r>
        <w:rPr>
          <w:rFonts w:cs="Times New Roman"/>
          <w:color w:val="000000"/>
          <w:sz w:val="20"/>
          <w:szCs w:val="20"/>
          <w:shd w:val="clear" w:color="auto" w:fill="FFFFFF"/>
          <w:lang w:val="kk-KZ"/>
        </w:rPr>
        <w:t xml:space="preserve">32. </w:t>
      </w:r>
      <w:r>
        <w:rPr>
          <w:rFonts w:cs="Times New Roman"/>
          <w:sz w:val="20"/>
          <w:szCs w:val="20"/>
          <w:lang w:val="kk-KZ"/>
        </w:rPr>
        <w:t>Угурчиев О.Б., Угурчиева Р.У. Основы государственного и муниципального управления- М.: РИОР, 2022-378 с.</w:t>
      </w:r>
    </w:p>
    <w:p w14:paraId="6629CF66" w14:textId="77777777" w:rsidR="000C5FDD" w:rsidRDefault="000C5FDD" w:rsidP="000C5FDD">
      <w:pPr>
        <w:spacing w:after="0"/>
        <w:rPr>
          <w:rFonts w:cs="Times New Roman"/>
          <w:color w:val="000000"/>
          <w:sz w:val="20"/>
          <w:szCs w:val="20"/>
          <w:shd w:val="clear" w:color="auto" w:fill="FFFFFF"/>
          <w:lang w:val="kk-KZ"/>
        </w:rPr>
      </w:pPr>
      <w:r>
        <w:rPr>
          <w:rFonts w:cs="Times New Roman"/>
          <w:color w:val="000000"/>
          <w:sz w:val="20"/>
          <w:szCs w:val="20"/>
          <w:shd w:val="clear" w:color="auto" w:fill="FFFFFF"/>
          <w:lang w:val="kk-KZ"/>
        </w:rPr>
        <w:t>33. Чихладзе А.А., Юдина, Ю. В.  </w:t>
      </w:r>
      <w:r>
        <w:rPr>
          <w:rFonts w:cs="Times New Roman"/>
          <w:color w:val="000000"/>
          <w:sz w:val="20"/>
          <w:szCs w:val="20"/>
          <w:shd w:val="clear" w:color="auto" w:fill="FFFFFF"/>
        </w:rPr>
        <w:t xml:space="preserve">Государственное и муниципальное управление - Москва: </w:t>
      </w:r>
      <w:proofErr w:type="spellStart"/>
      <w:r>
        <w:rPr>
          <w:rFonts w:cs="Times New Roman"/>
          <w:color w:val="000000"/>
          <w:sz w:val="20"/>
          <w:szCs w:val="20"/>
          <w:shd w:val="clear" w:color="auto" w:fill="FFFFFF"/>
        </w:rPr>
        <w:t>Юрайт</w:t>
      </w:r>
      <w:proofErr w:type="spellEnd"/>
      <w:r>
        <w:rPr>
          <w:rFonts w:cs="Times New Roman"/>
          <w:color w:val="000000"/>
          <w:sz w:val="20"/>
          <w:szCs w:val="20"/>
          <w:shd w:val="clear" w:color="auto" w:fill="FFFFFF"/>
        </w:rPr>
        <w:t>, 2023. - 453 с. </w:t>
      </w:r>
    </w:p>
    <w:p w14:paraId="6D065E0F" w14:textId="77777777" w:rsidR="000C5FDD" w:rsidRDefault="000C5FDD" w:rsidP="000C5FDD">
      <w:pPr>
        <w:spacing w:after="0"/>
        <w:rPr>
          <w:rFonts w:cs="Times New Roman"/>
          <w:b/>
          <w:bCs/>
          <w:color w:val="000000" w:themeColor="text1"/>
          <w:sz w:val="20"/>
          <w:szCs w:val="20"/>
          <w:lang w:val="kk-KZ"/>
        </w:rPr>
      </w:pPr>
    </w:p>
    <w:p w14:paraId="285355C5" w14:textId="77777777" w:rsidR="000C5FDD" w:rsidRDefault="000C5FDD" w:rsidP="000C5FDD">
      <w:pPr>
        <w:spacing w:after="0"/>
        <w:rPr>
          <w:rFonts w:cs="Times New Roman"/>
          <w:b/>
          <w:bCs/>
          <w:color w:val="000000" w:themeColor="text1"/>
          <w:sz w:val="20"/>
          <w:szCs w:val="20"/>
          <w:lang w:val="kk-KZ"/>
        </w:rPr>
      </w:pPr>
      <w:r>
        <w:rPr>
          <w:rFonts w:cs="Times New Roman"/>
          <w:b/>
          <w:bCs/>
          <w:color w:val="000000" w:themeColor="text1"/>
          <w:sz w:val="20"/>
          <w:szCs w:val="20"/>
          <w:lang w:val="kk-KZ"/>
        </w:rPr>
        <w:t>Қосымша әдебиеттер:</w:t>
      </w:r>
    </w:p>
    <w:p w14:paraId="200E24D6" w14:textId="77777777" w:rsidR="000C5FDD" w:rsidRDefault="000C5FDD" w:rsidP="000C5FDD">
      <w:pPr>
        <w:spacing w:after="0"/>
        <w:rPr>
          <w:rFonts w:eastAsia="Times New Roman" w:cs="Times New Roman"/>
          <w:color w:val="434343"/>
          <w:sz w:val="20"/>
          <w:szCs w:val="20"/>
          <w:lang w:val="kk-KZ"/>
        </w:rPr>
      </w:pPr>
      <w:r>
        <w:rPr>
          <w:rFonts w:eastAsia="Times New Roman" w:cs="Times New Roman"/>
          <w:color w:val="434343"/>
          <w:sz w:val="20"/>
          <w:szCs w:val="20"/>
          <w:lang w:val="kk-KZ"/>
        </w:rPr>
        <w:t>1.Мырзагелді Кемел  Мемлекеттік және жергідікті басқару-Астана, 2017-150 б.</w:t>
      </w:r>
    </w:p>
    <w:p w14:paraId="59A7D70B" w14:textId="77777777" w:rsidR="000C5FDD" w:rsidRDefault="000C5FDD" w:rsidP="000C5FDD">
      <w:pPr>
        <w:spacing w:after="0"/>
        <w:rPr>
          <w:rFonts w:cs="Times New Roman"/>
          <w:sz w:val="20"/>
          <w:szCs w:val="20"/>
          <w:lang w:val="kk-KZ"/>
        </w:rPr>
      </w:pPr>
      <w:r>
        <w:rPr>
          <w:rFonts w:cs="Times New Roman"/>
          <w:sz w:val="20"/>
          <w:szCs w:val="20"/>
          <w:lang w:val="kk-KZ"/>
        </w:rPr>
        <w:t xml:space="preserve">2.  Қазақстан Республикасының 2025 жылғы дейінгі Стратегиялық даму жоспары//ҚР Президентінің 2021 жылғы 26  ақпандағы №531 Жарлығы </w:t>
      </w:r>
    </w:p>
    <w:p w14:paraId="16F1AEC5" w14:textId="77777777" w:rsidR="000C5FDD" w:rsidRDefault="000C5FDD" w:rsidP="000C5FDD">
      <w:pPr>
        <w:spacing w:after="0"/>
        <w:rPr>
          <w:rFonts w:cs="Times New Roman"/>
          <w:sz w:val="20"/>
          <w:szCs w:val="20"/>
          <w:lang w:val="kk-KZ"/>
        </w:rPr>
      </w:pPr>
      <w:r>
        <w:rPr>
          <w:rFonts w:cs="Times New Roman"/>
          <w:sz w:val="20"/>
          <w:szCs w:val="20"/>
          <w:lang w:val="kk-KZ"/>
        </w:rPr>
        <w:t xml:space="preserve">3. Қазақстан Республикасында мемлекеттік басқару жүйесін одан әрі жетілдіру туралы//ҚР Президентінің 2021 жылғы 27ақпандағы №527 Жарлығы </w:t>
      </w:r>
    </w:p>
    <w:p w14:paraId="50CA7303" w14:textId="77777777" w:rsidR="000C5FDD" w:rsidRDefault="000C5FDD" w:rsidP="000C5FDD">
      <w:pPr>
        <w:pStyle w:val="a3"/>
        <w:spacing w:after="0"/>
        <w:ind w:left="0"/>
        <w:rPr>
          <w:rFonts w:cs="Times New Roman"/>
          <w:sz w:val="20"/>
          <w:szCs w:val="20"/>
          <w:lang w:val="kk-KZ"/>
        </w:rPr>
      </w:pPr>
      <w:r>
        <w:rPr>
          <w:rFonts w:cs="Times New Roman"/>
          <w:sz w:val="20"/>
          <w:szCs w:val="20"/>
          <w:lang w:val="kk-KZ"/>
        </w:rPr>
        <w:t>4.Мемлекеттік саяси және әкімшілік қызметшілер лауазымдарның тізілімін бекіту туралы// ҚР Президентінің   2021 жылғы 20 сәуірдегі №560  Жарлығы</w:t>
      </w:r>
    </w:p>
    <w:p w14:paraId="01AB23D1" w14:textId="77777777" w:rsidR="000C5FDD" w:rsidRDefault="000C5FDD" w:rsidP="000C5FDD">
      <w:pPr>
        <w:pStyle w:val="a3"/>
        <w:numPr>
          <w:ilvl w:val="0"/>
          <w:numId w:val="14"/>
        </w:numPr>
        <w:spacing w:after="0" w:line="240" w:lineRule="auto"/>
        <w:ind w:left="0"/>
        <w:rPr>
          <w:rFonts w:cs="Times New Roman"/>
          <w:sz w:val="20"/>
          <w:szCs w:val="20"/>
          <w:lang w:val="kk-KZ"/>
        </w:rPr>
      </w:pPr>
      <w:r>
        <w:rPr>
          <w:rFonts w:cs="Times New Roman"/>
          <w:sz w:val="20"/>
          <w:szCs w:val="20"/>
          <w:lang w:val="kk-KZ"/>
        </w:rPr>
        <w:t xml:space="preserve">5. Президенттік жастар кадр резерві туралы//ҚР Президентінің 2021 жылғы 18 мамырдағы №580 Жарлығы </w:t>
      </w:r>
    </w:p>
    <w:p w14:paraId="1D89C7B8" w14:textId="77777777" w:rsidR="000C5FDD" w:rsidRDefault="000C5FDD" w:rsidP="000C5FDD">
      <w:pPr>
        <w:pStyle w:val="a3"/>
        <w:spacing w:after="0"/>
        <w:ind w:left="0"/>
        <w:rPr>
          <w:rFonts w:cs="Times New Roman"/>
          <w:sz w:val="20"/>
          <w:szCs w:val="20"/>
          <w:lang w:val="kk-KZ"/>
        </w:rPr>
      </w:pPr>
      <w:r>
        <w:rPr>
          <w:rFonts w:cs="Times New Roman"/>
          <w:sz w:val="20"/>
          <w:szCs w:val="20"/>
          <w:lang w:val="kk-KZ"/>
        </w:rPr>
        <w:t>6. ҚР қалалық және ауылдық билік деңгейлерінің дербестігі мен жауапкершілігін кеңейту  мәселелері бойынша өзгерістер мен толықтырулар енгізу туралы// ҚР Президентінің 2021 жылғы 30 маусымдағы №60-VIIҚРЗ</w:t>
      </w:r>
    </w:p>
    <w:p w14:paraId="49BF9990" w14:textId="77777777" w:rsidR="000C5FDD" w:rsidRDefault="000C5FDD" w:rsidP="000C5FDD">
      <w:pPr>
        <w:spacing w:after="0"/>
        <w:rPr>
          <w:rFonts w:cs="Times New Roman"/>
          <w:color w:val="000000" w:themeColor="text1"/>
          <w:sz w:val="20"/>
          <w:szCs w:val="20"/>
          <w:lang w:val="kk-KZ"/>
        </w:rPr>
      </w:pPr>
    </w:p>
    <w:p w14:paraId="5673113D" w14:textId="77777777" w:rsidR="000C5FDD" w:rsidRDefault="000C5FDD" w:rsidP="000C5FDD">
      <w:pPr>
        <w:spacing w:after="0"/>
        <w:rPr>
          <w:rFonts w:cs="Times New Roman"/>
          <w:b/>
          <w:bCs/>
          <w:color w:val="000000" w:themeColor="text1"/>
          <w:sz w:val="20"/>
          <w:szCs w:val="20"/>
          <w:lang w:val="kk-KZ"/>
        </w:rPr>
      </w:pPr>
      <w:r>
        <w:rPr>
          <w:rFonts w:cs="Times New Roman"/>
          <w:b/>
          <w:bCs/>
          <w:color w:val="000000" w:themeColor="text1"/>
          <w:sz w:val="20"/>
          <w:szCs w:val="20"/>
          <w:lang w:val="kk-KZ"/>
        </w:rPr>
        <w:t>Зерттеушілік инфрақұрылымы</w:t>
      </w:r>
    </w:p>
    <w:p w14:paraId="17692888" w14:textId="77777777" w:rsidR="000C5FDD" w:rsidRDefault="000C5FDD" w:rsidP="000C5FDD">
      <w:pPr>
        <w:spacing w:after="0"/>
        <w:rPr>
          <w:rFonts w:cs="Times New Roman"/>
          <w:color w:val="000000" w:themeColor="text1"/>
          <w:sz w:val="20"/>
          <w:szCs w:val="20"/>
          <w:lang w:val="kk-KZ"/>
        </w:rPr>
      </w:pPr>
      <w:r>
        <w:rPr>
          <w:rFonts w:cs="Times New Roman"/>
          <w:color w:val="000000" w:themeColor="text1"/>
          <w:sz w:val="20"/>
          <w:szCs w:val="20"/>
          <w:lang w:val="kk-KZ"/>
        </w:rPr>
        <w:t>1. Аудитория 219</w:t>
      </w:r>
    </w:p>
    <w:p w14:paraId="384494F1" w14:textId="77777777" w:rsidR="000C5FDD" w:rsidRDefault="000C5FDD" w:rsidP="000C5FDD">
      <w:pPr>
        <w:spacing w:after="0"/>
        <w:rPr>
          <w:rFonts w:cs="Times New Roman"/>
          <w:color w:val="000000" w:themeColor="text1"/>
          <w:sz w:val="20"/>
          <w:szCs w:val="20"/>
          <w:lang w:val="kk-KZ"/>
        </w:rPr>
      </w:pPr>
      <w:r>
        <w:rPr>
          <w:rFonts w:cs="Times New Roman"/>
          <w:color w:val="000000" w:themeColor="text1"/>
          <w:sz w:val="20"/>
          <w:szCs w:val="20"/>
          <w:lang w:val="kk-KZ"/>
        </w:rPr>
        <w:t>2.  Дәріс залы - 5</w:t>
      </w:r>
    </w:p>
    <w:p w14:paraId="3A12A97C" w14:textId="77777777" w:rsidR="000C5FDD" w:rsidRDefault="000C5FDD" w:rsidP="000C5FDD">
      <w:pPr>
        <w:spacing w:after="0"/>
        <w:rPr>
          <w:rFonts w:cs="Times New Roman"/>
          <w:color w:val="FF0000"/>
          <w:sz w:val="20"/>
          <w:szCs w:val="20"/>
          <w:lang w:val="kk-KZ"/>
        </w:rPr>
      </w:pPr>
      <w:r>
        <w:rPr>
          <w:rFonts w:cs="Times New Roman"/>
          <w:b/>
          <w:bCs/>
          <w:color w:val="000000"/>
          <w:sz w:val="20"/>
          <w:szCs w:val="20"/>
          <w:lang w:val="kk-KZ"/>
        </w:rPr>
        <w:t xml:space="preserve">Интернет-ресурстар </w:t>
      </w:r>
    </w:p>
    <w:p w14:paraId="78FCBBE8" w14:textId="77777777" w:rsidR="000C5FDD" w:rsidRDefault="000C5FDD" w:rsidP="000C5FDD">
      <w:pPr>
        <w:pStyle w:val="a3"/>
        <w:numPr>
          <w:ilvl w:val="0"/>
          <w:numId w:val="15"/>
        </w:numPr>
        <w:spacing w:line="256" w:lineRule="auto"/>
        <w:ind w:left="0" w:firstLine="0"/>
        <w:rPr>
          <w:sz w:val="28"/>
          <w:lang w:val="en-US"/>
        </w:rPr>
      </w:pPr>
      <w:proofErr w:type="gramStart"/>
      <w:r>
        <w:rPr>
          <w:rFonts w:ascii="PT Sans" w:hAnsi="PT Sans"/>
          <w:color w:val="434343"/>
          <w:sz w:val="21"/>
          <w:szCs w:val="21"/>
          <w:shd w:val="clear" w:color="auto" w:fill="FFFFFF"/>
          <w:lang w:val="en-US"/>
        </w:rPr>
        <w:t>http://www.iprbookshop.ru/100396.html.—</w:t>
      </w:r>
      <w:proofErr w:type="gramEnd"/>
      <w:r>
        <w:rPr>
          <w:rFonts w:ascii="PT Sans" w:hAnsi="PT Sans"/>
          <w:color w:val="434343"/>
          <w:sz w:val="21"/>
          <w:szCs w:val="21"/>
          <w:shd w:val="clear" w:color="auto" w:fill="FFFFFF"/>
          <w:lang w:val="en-US"/>
        </w:rPr>
        <w:t xml:space="preserve"> </w:t>
      </w:r>
      <w:r>
        <w:rPr>
          <w:rFonts w:ascii="PT Sans" w:hAnsi="PT Sans"/>
          <w:color w:val="434343"/>
          <w:sz w:val="21"/>
          <w:szCs w:val="21"/>
          <w:shd w:val="clear" w:color="auto" w:fill="FFFFFF"/>
        </w:rPr>
        <w:t>ЭБС</w:t>
      </w:r>
      <w:r>
        <w:rPr>
          <w:rFonts w:ascii="PT Sans" w:hAnsi="PT Sans"/>
          <w:color w:val="434343"/>
          <w:sz w:val="21"/>
          <w:szCs w:val="21"/>
          <w:shd w:val="clear" w:color="auto" w:fill="FFFFFF"/>
          <w:lang w:val="en-US"/>
        </w:rPr>
        <w:t xml:space="preserve"> «</w:t>
      </w:r>
      <w:proofErr w:type="spellStart"/>
      <w:r>
        <w:rPr>
          <w:rFonts w:ascii="PT Sans" w:hAnsi="PT Sans"/>
          <w:color w:val="434343"/>
          <w:sz w:val="21"/>
          <w:szCs w:val="21"/>
          <w:shd w:val="clear" w:color="auto" w:fill="FFFFFF"/>
          <w:lang w:val="en-US"/>
        </w:rPr>
        <w:t>IPRbooks</w:t>
      </w:r>
      <w:proofErr w:type="spellEnd"/>
    </w:p>
    <w:p w14:paraId="12C1A686" w14:textId="77777777" w:rsidR="000C5FDD" w:rsidRPr="000C5FDD" w:rsidRDefault="000C5FDD" w:rsidP="000C5FDD">
      <w:pPr>
        <w:pStyle w:val="a3"/>
        <w:numPr>
          <w:ilvl w:val="0"/>
          <w:numId w:val="15"/>
        </w:numPr>
        <w:spacing w:line="256" w:lineRule="auto"/>
        <w:ind w:left="0" w:firstLine="0"/>
        <w:rPr>
          <w:rStyle w:val="a6"/>
          <w:sz w:val="20"/>
          <w:szCs w:val="20"/>
          <w:lang w:val="en-US"/>
        </w:rPr>
      </w:pPr>
      <w:r>
        <w:rPr>
          <w:rFonts w:ascii="Roboto" w:hAnsi="Roboto"/>
          <w:color w:val="000000"/>
          <w:sz w:val="20"/>
          <w:szCs w:val="20"/>
          <w:shd w:val="clear" w:color="auto" w:fill="FFFFFF"/>
          <w:lang w:val="en-US"/>
        </w:rPr>
        <w:lastRenderedPageBreak/>
        <w:t xml:space="preserve"> URL: </w:t>
      </w:r>
      <w:hyperlink r:id="rId5" w:tgtFrame="_blank" w:history="1">
        <w:r>
          <w:rPr>
            <w:rStyle w:val="a6"/>
            <w:rFonts w:ascii="Roboto" w:hAnsi="Roboto"/>
            <w:color w:val="486C97"/>
            <w:sz w:val="20"/>
            <w:szCs w:val="20"/>
            <w:shd w:val="clear" w:color="auto" w:fill="FFFFFF"/>
            <w:lang w:val="en-US"/>
          </w:rPr>
          <w:t>https://urait.ru/bcode/519311</w:t>
        </w:r>
      </w:hyperlink>
    </w:p>
    <w:p w14:paraId="2A1E243E" w14:textId="77777777" w:rsidR="000C5FDD" w:rsidRDefault="000C5FDD" w:rsidP="000C5FDD">
      <w:pPr>
        <w:rPr>
          <w:bCs/>
          <w:color w:val="201F1E"/>
          <w:shd w:val="clear" w:color="auto" w:fill="FFFFFF"/>
          <w:lang w:val="kk-KZ"/>
        </w:rPr>
      </w:pPr>
      <w:r w:rsidRPr="000C5FDD">
        <w:rPr>
          <w:rFonts w:ascii="Roboto" w:hAnsi="Roboto"/>
          <w:color w:val="000000"/>
          <w:sz w:val="20"/>
          <w:szCs w:val="20"/>
          <w:shd w:val="clear" w:color="auto" w:fill="FFFFFF"/>
          <w:lang w:val="en-US"/>
        </w:rPr>
        <w:t>3</w:t>
      </w:r>
      <w:r>
        <w:rPr>
          <w:rFonts w:ascii="Roboto" w:hAnsi="Roboto"/>
          <w:color w:val="000000"/>
          <w:sz w:val="20"/>
          <w:szCs w:val="20"/>
          <w:shd w:val="clear" w:color="auto" w:fill="FFFFFF"/>
          <w:lang w:val="kk-KZ"/>
        </w:rPr>
        <w:t>.</w:t>
      </w:r>
      <w:r>
        <w:rPr>
          <w:rFonts w:ascii="Roboto" w:hAnsi="Roboto"/>
          <w:color w:val="000000"/>
          <w:sz w:val="20"/>
          <w:szCs w:val="20"/>
          <w:shd w:val="clear" w:color="auto" w:fill="FFFFFF"/>
          <w:lang w:val="en-US"/>
        </w:rPr>
        <w:t xml:space="preserve"> URL: </w:t>
      </w:r>
      <w:hyperlink r:id="rId6" w:tgtFrame="_blank" w:history="1">
        <w:r>
          <w:rPr>
            <w:rStyle w:val="a6"/>
            <w:rFonts w:ascii="Roboto" w:hAnsi="Roboto"/>
            <w:color w:val="486C97"/>
            <w:sz w:val="20"/>
            <w:szCs w:val="20"/>
            <w:shd w:val="clear" w:color="auto" w:fill="FFFFFF"/>
            <w:lang w:val="en-US"/>
          </w:rPr>
          <w:t>https://urait.ru/bcode/509711</w:t>
        </w:r>
      </w:hyperlink>
    </w:p>
    <w:p w14:paraId="76C398D7" w14:textId="77777777" w:rsidR="00D22A55" w:rsidRPr="000C5FDD" w:rsidRDefault="00D22A55" w:rsidP="00E50F5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407DAE6A" w14:textId="77777777" w:rsidR="00D22A55" w:rsidRPr="00D22A55" w:rsidRDefault="00D22A55" w:rsidP="00E50F5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70AC5927" w14:textId="77777777" w:rsidR="00E50F5B" w:rsidRPr="009949FF" w:rsidRDefault="00E50F5B" w:rsidP="00E50F5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  <w:r w:rsidRPr="00DD47D5">
        <w:rPr>
          <w:rFonts w:ascii="Times New Roman" w:eastAsia="Times New Roman" w:hAnsi="Times New Roman" w:cs="Times New Roman"/>
          <w:b/>
          <w:bCs/>
          <w:color w:val="000000"/>
          <w:w w:val="106"/>
          <w:sz w:val="24"/>
          <w:szCs w:val="24"/>
          <w:lang w:val="kk-KZ"/>
        </w:rPr>
        <w:t>СТУДЕН</w:t>
      </w:r>
      <w:r w:rsidRPr="009949FF"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  <w:t>Т</w:t>
      </w:r>
    </w:p>
    <w:p w14:paraId="1EE52F78" w14:textId="77777777" w:rsidR="00E50F5B" w:rsidRPr="001E1204" w:rsidRDefault="00E50F5B" w:rsidP="00E50F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E1204">
        <w:rPr>
          <w:rFonts w:ascii="Times New Roman" w:hAnsi="Times New Roman" w:cs="Times New Roman"/>
          <w:sz w:val="24"/>
          <w:szCs w:val="24"/>
          <w:lang w:val="kk-KZ"/>
        </w:rPr>
        <w:t xml:space="preserve">Емтихан кезінде білім алушыларға шпаргалка, ұялы телефон, смарт-сағат, қосымша веб-парақ және т.б. қосымша ақпаратқа рұқсатсыз қол жеткізуге мүмкіндік туғыза алатын техникалық және басқа құралдарды алып кіруге және/немесе пайдалануға, сондай-ақ, басқа білім алушылармен және бөтен адамдармен сөйлесуге, жауап парақтарында аты-жөнін жазуға және өзге де белгілерді салуға тыйым салынады. Белгілі пәндер бойынша емтихан кезінде сөздіктерді, калькуляторды пайдалану үшін емтихан сессиясы басталғанға дейін алдын ала (2-3 апта бұрын) оқу жұмысы бойынша проректордың арнайы рұқсатын алуы қажет. Осы ереже орындалмаған жағдайда білім алушы емтиханнан шығарылып, сәйкесінше акт толтырылады және пәнге «Ғ» (қанағаттанарлықсыз) бағасы қойылады. </w:t>
      </w:r>
      <w:r w:rsidRPr="001E1204">
        <w:rPr>
          <w:rFonts w:ascii="Times New Roman" w:hAnsi="Times New Roman" w:cs="Times New Roman"/>
          <w:b/>
          <w:sz w:val="24"/>
          <w:szCs w:val="24"/>
          <w:lang w:val="kk-KZ"/>
        </w:rPr>
        <w:t>Актілер қайта қарастырылмайды және апелляцияға жіберілмейді.</w:t>
      </w:r>
    </w:p>
    <w:p w14:paraId="595AE3A3" w14:textId="77777777" w:rsidR="00E50F5B" w:rsidRPr="000956B4" w:rsidRDefault="00E50F5B" w:rsidP="00E50F5B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tbl>
      <w:tblPr>
        <w:tblW w:w="9218" w:type="dxa"/>
        <w:tblInd w:w="1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2"/>
        <w:gridCol w:w="3096"/>
      </w:tblGrid>
      <w:tr w:rsidR="00E50F5B" w:rsidRPr="000956B4" w14:paraId="0EF370CB" w14:textId="77777777" w:rsidTr="00676A97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DBC447" w14:textId="77777777" w:rsidR="00E50F5B" w:rsidRPr="000956B4" w:rsidRDefault="00E50F5B" w:rsidP="00D024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Пәнді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ң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ге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дің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пайыз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ық мөлшері%</w:t>
            </w:r>
          </w:p>
        </w:tc>
        <w:tc>
          <w:tcPr>
            <w:tcW w:w="3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058607" w14:textId="77777777" w:rsidR="00E50F5B" w:rsidRPr="000956B4" w:rsidRDefault="00E50F5B" w:rsidP="00D024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ә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стүрлі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жү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еде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б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ғ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  <w:tr w:rsidR="00E50F5B" w:rsidRPr="000956B4" w14:paraId="76B4446E" w14:textId="77777777" w:rsidTr="00676A97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3AE2B4" w14:textId="77777777" w:rsidR="00E50F5B" w:rsidRPr="000956B4" w:rsidRDefault="00E50F5B" w:rsidP="00D024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95-100</w:t>
            </w:r>
          </w:p>
        </w:tc>
        <w:tc>
          <w:tcPr>
            <w:tcW w:w="309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17EDC0" w14:textId="77777777" w:rsidR="00E50F5B" w:rsidRPr="000956B4" w:rsidRDefault="00E50F5B" w:rsidP="00D024E4">
            <w:pPr>
              <w:spacing w:after="0" w:line="240" w:lineRule="auto"/>
              <w:rPr>
                <w:rFonts w:ascii="Calibri" w:eastAsia="Calibri" w:hAnsi="Calibri" w:cs="Calibri"/>
                <w:sz w:val="14"/>
                <w:szCs w:val="14"/>
              </w:rPr>
            </w:pPr>
          </w:p>
          <w:p w14:paraId="3308E134" w14:textId="77777777" w:rsidR="00E50F5B" w:rsidRPr="000956B4" w:rsidRDefault="00E50F5B" w:rsidP="00D024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Өте жақсы</w:t>
            </w:r>
          </w:p>
        </w:tc>
      </w:tr>
      <w:tr w:rsidR="00E50F5B" w:rsidRPr="000956B4" w14:paraId="5BA29CEA" w14:textId="77777777" w:rsidTr="00676A97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B2272B" w14:textId="77777777" w:rsidR="00E50F5B" w:rsidRPr="000956B4" w:rsidRDefault="00E50F5B" w:rsidP="00D024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90-94</w:t>
            </w:r>
          </w:p>
        </w:tc>
        <w:tc>
          <w:tcPr>
            <w:tcW w:w="309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959C86" w14:textId="77777777" w:rsidR="00E50F5B" w:rsidRPr="000956B4" w:rsidRDefault="00E50F5B" w:rsidP="00D024E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76A97" w:rsidRPr="000956B4" w14:paraId="3B7AE417" w14:textId="77777777" w:rsidTr="00676A97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6AADDB" w14:textId="77777777" w:rsidR="00676A97" w:rsidRPr="000956B4" w:rsidRDefault="00676A97" w:rsidP="00D024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85-89</w:t>
            </w:r>
          </w:p>
        </w:tc>
        <w:tc>
          <w:tcPr>
            <w:tcW w:w="309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9C4CCC" w14:textId="77777777" w:rsidR="00676A97" w:rsidRPr="000956B4" w:rsidRDefault="00676A97" w:rsidP="00D024E4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A3B2EB0" w14:textId="77777777" w:rsidR="00676A97" w:rsidRPr="000956B4" w:rsidRDefault="00676A97" w:rsidP="00D024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Жақсы</w:t>
            </w:r>
          </w:p>
        </w:tc>
      </w:tr>
      <w:tr w:rsidR="00676A97" w:rsidRPr="000956B4" w14:paraId="7D6B82ED" w14:textId="77777777" w:rsidTr="00676A97">
        <w:trPr>
          <w:cantSplit/>
          <w:trHeight w:hRule="exact" w:val="287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8D0B23" w14:textId="77777777" w:rsidR="00676A97" w:rsidRPr="000956B4" w:rsidRDefault="00676A97" w:rsidP="00D024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80-84</w:t>
            </w:r>
          </w:p>
        </w:tc>
        <w:tc>
          <w:tcPr>
            <w:tcW w:w="309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F1342D" w14:textId="77777777" w:rsidR="00676A97" w:rsidRPr="000956B4" w:rsidRDefault="00676A97" w:rsidP="00D024E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76A97" w:rsidRPr="000956B4" w14:paraId="06B05ACA" w14:textId="77777777" w:rsidTr="00676A97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8AC379" w14:textId="77777777" w:rsidR="00676A97" w:rsidRPr="000956B4" w:rsidRDefault="00676A97" w:rsidP="00D024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75-79</w:t>
            </w:r>
          </w:p>
        </w:tc>
        <w:tc>
          <w:tcPr>
            <w:tcW w:w="309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79B8BA" w14:textId="77777777" w:rsidR="00676A97" w:rsidRPr="000956B4" w:rsidRDefault="00676A97" w:rsidP="00D024E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76A97" w:rsidRPr="000956B4" w14:paraId="07189887" w14:textId="77777777" w:rsidTr="00676A97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DE50EC" w14:textId="3A04BE9F" w:rsidR="00676A97" w:rsidRPr="00676A97" w:rsidRDefault="00676A97" w:rsidP="00D024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70-74</w:t>
            </w:r>
          </w:p>
        </w:tc>
        <w:tc>
          <w:tcPr>
            <w:tcW w:w="309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D316A5" w14:textId="77777777" w:rsidR="00676A97" w:rsidRPr="000956B4" w:rsidRDefault="00676A97" w:rsidP="00D024E4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676A97" w:rsidRPr="000956B4" w14:paraId="0CC8084A" w14:textId="77777777" w:rsidTr="00676A97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97B919" w14:textId="3B9D0DB5" w:rsidR="00676A97" w:rsidRPr="000956B4" w:rsidRDefault="00676A97" w:rsidP="00676A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65-69</w:t>
            </w:r>
          </w:p>
        </w:tc>
        <w:tc>
          <w:tcPr>
            <w:tcW w:w="309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A4B305" w14:textId="77777777" w:rsidR="00676A97" w:rsidRPr="000956B4" w:rsidRDefault="00676A97" w:rsidP="00676A97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A74B6D5" w14:textId="77777777" w:rsidR="00676A97" w:rsidRPr="000956B4" w:rsidRDefault="00676A97" w:rsidP="00676A97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A96F87F" w14:textId="77777777" w:rsidR="00676A97" w:rsidRPr="000956B4" w:rsidRDefault="00676A97" w:rsidP="00676A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Қанағатт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нарлық</w:t>
            </w:r>
          </w:p>
        </w:tc>
      </w:tr>
      <w:tr w:rsidR="00676A97" w:rsidRPr="000956B4" w14:paraId="64EB1824" w14:textId="77777777" w:rsidTr="00676A97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F2C4F0" w14:textId="1323A1E3" w:rsidR="00676A97" w:rsidRPr="000956B4" w:rsidRDefault="00676A97" w:rsidP="00676A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60-64</w:t>
            </w:r>
          </w:p>
        </w:tc>
        <w:tc>
          <w:tcPr>
            <w:tcW w:w="309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7A2506" w14:textId="77777777" w:rsidR="00676A97" w:rsidRPr="000956B4" w:rsidRDefault="00676A97" w:rsidP="00676A9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76A97" w:rsidRPr="000956B4" w14:paraId="69381561" w14:textId="77777777" w:rsidTr="00676A97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0A096D" w14:textId="59063FBB" w:rsidR="00676A97" w:rsidRPr="000956B4" w:rsidRDefault="00676A97" w:rsidP="00676A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55-59</w:t>
            </w:r>
          </w:p>
        </w:tc>
        <w:tc>
          <w:tcPr>
            <w:tcW w:w="309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186719" w14:textId="77777777" w:rsidR="00676A97" w:rsidRPr="000956B4" w:rsidRDefault="00676A97" w:rsidP="00676A9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76A97" w:rsidRPr="000956B4" w14:paraId="734EAE74" w14:textId="77777777" w:rsidTr="00676A97">
        <w:trPr>
          <w:cantSplit/>
          <w:trHeight w:val="272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990846" w14:textId="5FC7C099" w:rsidR="00676A97" w:rsidRPr="000956B4" w:rsidRDefault="00676A97" w:rsidP="00676A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50-54</w:t>
            </w:r>
          </w:p>
        </w:tc>
        <w:tc>
          <w:tcPr>
            <w:tcW w:w="309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DF3DB2" w14:textId="77777777" w:rsidR="00676A97" w:rsidRPr="000956B4" w:rsidRDefault="00676A97" w:rsidP="00676A9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76A97" w:rsidRPr="000956B4" w14:paraId="1BFD79AF" w14:textId="77777777" w:rsidTr="00676A97">
        <w:trPr>
          <w:cantSplit/>
          <w:trHeight w:hRule="exact" w:val="287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02B6D9" w14:textId="77777777" w:rsidR="00676A97" w:rsidRPr="000956B4" w:rsidRDefault="00676A97" w:rsidP="00676A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0-49</w:t>
            </w:r>
          </w:p>
        </w:tc>
        <w:tc>
          <w:tcPr>
            <w:tcW w:w="3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2D82BD" w14:textId="77777777" w:rsidR="00676A97" w:rsidRPr="000956B4" w:rsidRDefault="00676A97" w:rsidP="00676A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Қанағатта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арлықс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</w:p>
        </w:tc>
      </w:tr>
    </w:tbl>
    <w:p w14:paraId="6631ED23" w14:textId="77777777" w:rsidR="00E50F5B" w:rsidRDefault="00E50F5B" w:rsidP="00E50F5B"/>
    <w:p w14:paraId="22962BDE" w14:textId="77777777" w:rsidR="00E50F5B" w:rsidRPr="00DD47D5" w:rsidRDefault="00E50F5B" w:rsidP="00E50F5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17"/>
          <w:sz w:val="24"/>
          <w:szCs w:val="24"/>
        </w:rPr>
      </w:pPr>
      <w:r>
        <w:tab/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</w:rPr>
        <w:t>Е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6"/>
          <w:sz w:val="24"/>
          <w:szCs w:val="24"/>
        </w:rPr>
        <w:t>М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</w:rPr>
        <w:t>Т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И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ХА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Н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Д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13"/>
          <w:sz w:val="24"/>
          <w:szCs w:val="24"/>
        </w:rPr>
        <w:t>Ы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Ө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</w:rPr>
        <w:t>Т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3"/>
          <w:w w:val="109"/>
          <w:sz w:val="24"/>
          <w:szCs w:val="24"/>
        </w:rPr>
        <w:t>К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-2"/>
          <w:w w:val="117"/>
          <w:sz w:val="24"/>
          <w:szCs w:val="24"/>
        </w:rPr>
        <w:t>І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5"/>
          <w:sz w:val="24"/>
          <w:szCs w:val="24"/>
        </w:rPr>
        <w:t>З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4"/>
          <w:sz w:val="24"/>
          <w:szCs w:val="24"/>
        </w:rPr>
        <w:t>У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</w:rPr>
        <w:t>Т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2"/>
          <w:sz w:val="24"/>
          <w:szCs w:val="24"/>
        </w:rPr>
        <w:t>Ә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-1"/>
          <w:w w:val="110"/>
          <w:sz w:val="24"/>
          <w:szCs w:val="24"/>
        </w:rPr>
        <w:t>Р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</w:rPr>
        <w:t>Т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17"/>
          <w:sz w:val="24"/>
          <w:szCs w:val="24"/>
        </w:rPr>
        <w:t>І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1"/>
          <w:w w:val="115"/>
          <w:sz w:val="24"/>
          <w:szCs w:val="24"/>
        </w:rPr>
        <w:t>Б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17"/>
          <w:sz w:val="24"/>
          <w:szCs w:val="24"/>
        </w:rPr>
        <w:t>І</w:t>
      </w:r>
    </w:p>
    <w:p w14:paraId="761D98EB" w14:textId="77777777" w:rsidR="00E50F5B" w:rsidRPr="000956B4" w:rsidRDefault="00E50F5B" w:rsidP="00E50F5B">
      <w:pPr>
        <w:spacing w:after="0" w:line="240" w:lineRule="auto"/>
        <w:rPr>
          <w:rFonts w:ascii="Times New Roman" w:eastAsia="Times New Roman" w:hAnsi="Times New Roman" w:cs="Times New Roman"/>
          <w:w w:val="117"/>
          <w:sz w:val="24"/>
          <w:szCs w:val="24"/>
        </w:rPr>
      </w:pPr>
    </w:p>
    <w:p w14:paraId="68807531" w14:textId="77777777" w:rsidR="00E50F5B" w:rsidRDefault="00E50F5B" w:rsidP="00E50F5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31CC287" w14:textId="77777777" w:rsidR="00E50F5B" w:rsidRPr="001C3E9E" w:rsidRDefault="00E50F5B" w:rsidP="00E50F5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E9E">
        <w:rPr>
          <w:rFonts w:ascii="Times New Roman" w:hAnsi="Times New Roman" w:cs="Times New Roman"/>
          <w:sz w:val="24"/>
          <w:szCs w:val="24"/>
        </w:rPr>
        <w:t xml:space="preserve">СТУДЕНТ </w:t>
      </w:r>
    </w:p>
    <w:p w14:paraId="215F73D6" w14:textId="77777777" w:rsidR="00E50F5B" w:rsidRDefault="00E50F5B" w:rsidP="00E50F5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E9E">
        <w:rPr>
          <w:rFonts w:ascii="Times New Roman" w:hAnsi="Times New Roman" w:cs="Times New Roman"/>
          <w:sz w:val="24"/>
          <w:szCs w:val="24"/>
        </w:rPr>
        <w:t>1. Алдымен компьютерлік құрылғыдағы (моноблок, ноутбук, планшет) интернет байланысын тексеру керек. Құрылғы емтиханның барлық уақытында зарядтаумен қамтамасыз етілуі керек.</w:t>
      </w:r>
    </w:p>
    <w:p w14:paraId="65EB9475" w14:textId="77777777" w:rsidR="00E50F5B" w:rsidRDefault="00E50F5B" w:rsidP="00E50F5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E9E">
        <w:rPr>
          <w:rFonts w:ascii="Times New Roman" w:hAnsi="Times New Roman" w:cs="Times New Roman"/>
          <w:sz w:val="24"/>
          <w:szCs w:val="24"/>
        </w:rPr>
        <w:t xml:space="preserve"> 2. Univer.kaznu.kz веб-порталын кез келген браузер арқылы ашуға болады, Google Chrome браузері арқылы ашу ұсынылады. </w:t>
      </w:r>
    </w:p>
    <w:p w14:paraId="19AB43CB" w14:textId="77777777" w:rsidR="00E50F5B" w:rsidRDefault="00E50F5B" w:rsidP="00E50F5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E9E">
        <w:rPr>
          <w:rFonts w:ascii="Times New Roman" w:hAnsi="Times New Roman" w:cs="Times New Roman"/>
          <w:sz w:val="24"/>
          <w:szCs w:val="24"/>
        </w:rPr>
        <w:t>3. Өз есептік жазбаңызбен кіруіңіз қажет. Егер студент өзінің логині мен паролін есіне түсіре алмаса, емтихан басталғанға дейін өзінің куратор-эдвайзеріне хабарласуы тиіс.</w:t>
      </w:r>
    </w:p>
    <w:p w14:paraId="5A547CD0" w14:textId="77777777" w:rsidR="00E50F5B" w:rsidRPr="001C3E9E" w:rsidRDefault="00E50F5B" w:rsidP="00E50F5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3E9E">
        <w:rPr>
          <w:rFonts w:ascii="Times New Roman" w:hAnsi="Times New Roman" w:cs="Times New Roman"/>
          <w:sz w:val="24"/>
          <w:szCs w:val="24"/>
        </w:rPr>
        <w:t xml:space="preserve"> 4. Оқу сатысына байланысты бакалавр,  қосымша бетіне өтіңіз. Содан кейін Емтихандар кестесі функционалын белсендіріңіз.</w:t>
      </w:r>
    </w:p>
    <w:p w14:paraId="76452EFF" w14:textId="77777777" w:rsidR="00E50F5B" w:rsidRPr="00A33094" w:rsidRDefault="00E50F5B" w:rsidP="00E50F5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5.</w:t>
      </w:r>
      <w:r w:rsidRPr="00A33094">
        <w:t xml:space="preserve"> </w:t>
      </w:r>
      <w:r w:rsidRPr="00A33094">
        <w:rPr>
          <w:rFonts w:ascii="Times New Roman" w:hAnsi="Times New Roman" w:cs="Times New Roman"/>
          <w:sz w:val="24"/>
          <w:szCs w:val="24"/>
        </w:rPr>
        <w:t>Емтихан уақыты келген пәндер үшін Жазбаша емтихан тапсыру командасы пайда болады (қызыл түспен белгіленген). Бұл студенттің сілтеме бойынша өтіп, емтихан сұрақтарына жауап бере алатындығын білдіреді.</w:t>
      </w:r>
    </w:p>
    <w:p w14:paraId="5728DB01" w14:textId="77777777" w:rsidR="00E50F5B" w:rsidRPr="00676A97" w:rsidRDefault="00E50F5B" w:rsidP="00E50F5B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6.</w:t>
      </w:r>
      <w:r w:rsidRPr="00676A97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  <w:lang w:val="kk-KZ"/>
        </w:rPr>
        <w:t xml:space="preserve"> </w:t>
      </w:r>
      <w:r w:rsidRPr="00676A97">
        <w:rPr>
          <w:rFonts w:ascii="Times New Roman" w:hAnsi="Times New Roman" w:cs="Times New Roman"/>
          <w:sz w:val="24"/>
          <w:szCs w:val="24"/>
          <w:lang w:val="kk-KZ"/>
        </w:rPr>
        <w:t>Сілтеме бойынша Жазбаша емтихан тапсыруға көшкеннен кейін терезе ашылады, онда студент емтихан билетінің сұрақтарын көреді. Емтиханның ұзақтығы дәл 2 сағатты құрайды.</w:t>
      </w:r>
    </w:p>
    <w:p w14:paraId="5566A4A1" w14:textId="77777777" w:rsidR="00E50F5B" w:rsidRPr="00A33094" w:rsidRDefault="00E50F5B" w:rsidP="00E50F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7</w:t>
      </w:r>
      <w:r w:rsidRPr="00A33094"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  <w:r w:rsidRPr="00676A97">
        <w:rPr>
          <w:rFonts w:ascii="Times New Roman" w:hAnsi="Times New Roman" w:cs="Times New Roman"/>
          <w:sz w:val="24"/>
          <w:szCs w:val="24"/>
          <w:lang w:val="kk-KZ"/>
        </w:rPr>
        <w:t xml:space="preserve"> Уақыт аяқталғаннан кейін жүйе жазбаша жауаптарды қабылдамайды. Сондықтан басылған жауаптарды уақыт аяқталғанға дейін мезгіл-мезгіл сақтау ұсынылады. Бетте </w:t>
      </w:r>
      <w:r w:rsidRPr="00676A97">
        <w:rPr>
          <w:rFonts w:ascii="Times New Roman" w:hAnsi="Times New Roman" w:cs="Times New Roman"/>
          <w:sz w:val="24"/>
          <w:szCs w:val="24"/>
          <w:lang w:val="kk-KZ"/>
        </w:rPr>
        <w:lastRenderedPageBreak/>
        <w:t>таймер көрсетілген, ол арқылы студент уақытын бақылай алады. Егер емтихан кезінде студенттер интернет байланысын жоғалтса немесе студент парақты кездейсоқ жауып тастаса, онда ол 2-ден 7-ге дейінгі қадамдарды қайталай отырып, қайта қосылуы немесе қайта кіруі керек. Емтихан уақытында студент жүйеге оралып, билеттің сұрақтарына жауап беруді жалғастыра алады</w:t>
      </w:r>
    </w:p>
    <w:p w14:paraId="5DC6AA93" w14:textId="77777777" w:rsidR="00E50F5B" w:rsidRDefault="00E50F5B" w:rsidP="00E50F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52203713" w14:textId="77777777" w:rsidR="00F12C76" w:rsidRPr="0083236A" w:rsidRDefault="00F12C76" w:rsidP="006C0B77">
      <w:pPr>
        <w:spacing w:after="0"/>
        <w:ind w:firstLine="709"/>
        <w:jc w:val="both"/>
        <w:rPr>
          <w:lang w:val="kk-KZ"/>
        </w:rPr>
      </w:pPr>
    </w:p>
    <w:sectPr w:rsidR="00F12C76" w:rsidRPr="0083236A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Sans">
    <w:altName w:val="Calibri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19C"/>
    <w:multiLevelType w:val="hybridMultilevel"/>
    <w:tmpl w:val="D9DA200A"/>
    <w:lvl w:ilvl="0" w:tplc="54AA8E6A">
      <w:start w:val="2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73F1D"/>
    <w:multiLevelType w:val="hybridMultilevel"/>
    <w:tmpl w:val="D9CE6FCE"/>
    <w:lvl w:ilvl="0" w:tplc="0338C1C2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color w:val="auto"/>
        <w:w w:val="100"/>
        <w:sz w:val="20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2B3B46"/>
    <w:multiLevelType w:val="multilevel"/>
    <w:tmpl w:val="47F0533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49E7D41"/>
    <w:multiLevelType w:val="multilevel"/>
    <w:tmpl w:val="F95A81D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4DF1DA1"/>
    <w:multiLevelType w:val="hybridMultilevel"/>
    <w:tmpl w:val="C422DB60"/>
    <w:lvl w:ilvl="0" w:tplc="DAC41960">
      <w:start w:val="1"/>
      <w:numFmt w:val="decimal"/>
      <w:lvlText w:val="%1."/>
      <w:lvlJc w:val="left"/>
      <w:pPr>
        <w:ind w:left="1068" w:hanging="360"/>
      </w:pPr>
      <w:rPr>
        <w:rFonts w:ascii="PT Sans" w:hAnsi="PT Sans" w:hint="default"/>
        <w:color w:val="434343"/>
        <w:sz w:val="21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F08534D"/>
    <w:multiLevelType w:val="hybridMultilevel"/>
    <w:tmpl w:val="B3183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E34442"/>
    <w:multiLevelType w:val="hybridMultilevel"/>
    <w:tmpl w:val="B5D2C7A0"/>
    <w:lvl w:ilvl="0" w:tplc="DA00C8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E30163"/>
    <w:multiLevelType w:val="multilevel"/>
    <w:tmpl w:val="B74C523A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11B045D"/>
    <w:multiLevelType w:val="multilevel"/>
    <w:tmpl w:val="1962294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BF84790"/>
    <w:multiLevelType w:val="multilevel"/>
    <w:tmpl w:val="550C113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C176A51"/>
    <w:multiLevelType w:val="multilevel"/>
    <w:tmpl w:val="F97CB47A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DBD2F8F"/>
    <w:multiLevelType w:val="multilevel"/>
    <w:tmpl w:val="75E2C44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7624E49"/>
    <w:multiLevelType w:val="multilevel"/>
    <w:tmpl w:val="0A8034B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E931CDD"/>
    <w:multiLevelType w:val="multilevel"/>
    <w:tmpl w:val="E568465C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22430620">
    <w:abstractNumId w:val="0"/>
  </w:num>
  <w:num w:numId="2" w16cid:durableId="1769884743">
    <w:abstractNumId w:val="12"/>
  </w:num>
  <w:num w:numId="3" w16cid:durableId="740636878">
    <w:abstractNumId w:val="2"/>
  </w:num>
  <w:num w:numId="4" w16cid:durableId="529994493">
    <w:abstractNumId w:val="10"/>
  </w:num>
  <w:num w:numId="5" w16cid:durableId="47539933">
    <w:abstractNumId w:val="3"/>
  </w:num>
  <w:num w:numId="6" w16cid:durableId="452477794">
    <w:abstractNumId w:val="7"/>
  </w:num>
  <w:num w:numId="7" w16cid:durableId="968785651">
    <w:abstractNumId w:val="9"/>
  </w:num>
  <w:num w:numId="8" w16cid:durableId="1522551409">
    <w:abstractNumId w:val="13"/>
  </w:num>
  <w:num w:numId="9" w16cid:durableId="1157920591">
    <w:abstractNumId w:val="8"/>
  </w:num>
  <w:num w:numId="10" w16cid:durableId="46298106">
    <w:abstractNumId w:val="11"/>
  </w:num>
  <w:num w:numId="11" w16cid:durableId="878132267">
    <w:abstractNumId w:val="1"/>
  </w:num>
  <w:num w:numId="12" w16cid:durableId="1817986030">
    <w:abstractNumId w:val="6"/>
  </w:num>
  <w:num w:numId="13" w16cid:durableId="188572676">
    <w:abstractNumId w:val="5"/>
  </w:num>
  <w:num w:numId="14" w16cid:durableId="86436968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6149965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096"/>
    <w:rsid w:val="00075AAA"/>
    <w:rsid w:val="000C5FDD"/>
    <w:rsid w:val="00287F4C"/>
    <w:rsid w:val="003A74B5"/>
    <w:rsid w:val="00676A97"/>
    <w:rsid w:val="006B6519"/>
    <w:rsid w:val="006C0B77"/>
    <w:rsid w:val="008242FF"/>
    <w:rsid w:val="0083236A"/>
    <w:rsid w:val="00870751"/>
    <w:rsid w:val="00922C48"/>
    <w:rsid w:val="009949FF"/>
    <w:rsid w:val="00AC0B69"/>
    <w:rsid w:val="00B915B7"/>
    <w:rsid w:val="00D22A55"/>
    <w:rsid w:val="00D53763"/>
    <w:rsid w:val="00E50F5B"/>
    <w:rsid w:val="00EA59DF"/>
    <w:rsid w:val="00ED1096"/>
    <w:rsid w:val="00ED4A1E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91F63"/>
  <w15:chartTrackingRefBased/>
  <w15:docId w15:val="{229167D2-3020-4A8A-830F-D4D524D78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0F5B"/>
  </w:style>
  <w:style w:type="paragraph" w:styleId="1">
    <w:name w:val="heading 1"/>
    <w:basedOn w:val="a"/>
    <w:next w:val="a"/>
    <w:link w:val="10"/>
    <w:uiPriority w:val="9"/>
    <w:qFormat/>
    <w:rsid w:val="000C5FDD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E50F5B"/>
    <w:pPr>
      <w:ind w:left="720"/>
      <w:contextualSpacing/>
    </w:p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E50F5B"/>
  </w:style>
  <w:style w:type="table" w:styleId="a5">
    <w:name w:val="Table Grid"/>
    <w:basedOn w:val="a1"/>
    <w:uiPriority w:val="39"/>
    <w:rsid w:val="00D537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C5FDD"/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</w:rPr>
  </w:style>
  <w:style w:type="character" w:styleId="a6">
    <w:name w:val="Hyperlink"/>
    <w:basedOn w:val="a0"/>
    <w:uiPriority w:val="99"/>
    <w:semiHidden/>
    <w:unhideWhenUsed/>
    <w:rsid w:val="000C5F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62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ait.ru/bcode/509711" TargetMode="External"/><Relationship Id="rId5" Type="http://schemas.openxmlformats.org/officeDocument/2006/relationships/hyperlink" Target="https://urait.ru/bcode/51931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8</Pages>
  <Words>1936</Words>
  <Characters>11040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ABRALIYEV, ALIBEK</dc:creator>
  <cp:keywords/>
  <dc:description/>
  <cp:lastModifiedBy>ABRALIYEV, ALIBEK</cp:lastModifiedBy>
  <cp:revision>10</cp:revision>
  <dcterms:created xsi:type="dcterms:W3CDTF">2021-08-30T05:18:00Z</dcterms:created>
  <dcterms:modified xsi:type="dcterms:W3CDTF">2023-06-29T07:21:00Z</dcterms:modified>
</cp:coreProperties>
</file>